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77" w:rsidRPr="00B624D6" w:rsidRDefault="00DA273B" w:rsidP="002C27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83277" w:rsidRPr="00B62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иложение </w:t>
      </w:r>
    </w:p>
    <w:p w:rsidR="00783277" w:rsidRPr="00B624D6" w:rsidRDefault="00783277" w:rsidP="002C275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Утверждена</w:t>
      </w:r>
    </w:p>
    <w:p w:rsidR="00783277" w:rsidRPr="00B624D6" w:rsidRDefault="00783277" w:rsidP="002C275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 администрации </w:t>
      </w:r>
    </w:p>
    <w:p w:rsidR="00783277" w:rsidRPr="00B624D6" w:rsidRDefault="00783277" w:rsidP="002C275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Чухломского муниципального </w:t>
      </w:r>
      <w:r w:rsidR="003B5AD9" w:rsidRPr="00B62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</w:t>
      </w:r>
    </w:p>
    <w:p w:rsidR="00783277" w:rsidRPr="00B624D6" w:rsidRDefault="00783277" w:rsidP="002C275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Костромской области</w:t>
      </w:r>
    </w:p>
    <w:p w:rsidR="00783277" w:rsidRPr="00B624D6" w:rsidRDefault="00783277" w:rsidP="002C27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4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</w:t>
      </w:r>
      <w:r w:rsidR="009A6F67" w:rsidRPr="00B624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C294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6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F3B7A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B6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D0746" w:rsidRPr="00B624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76DC3" w:rsidRPr="00B6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9C294A">
        <w:rPr>
          <w:rFonts w:ascii="Times New Roman" w:eastAsia="Times New Roman" w:hAnsi="Times New Roman" w:cs="Times New Roman"/>
          <w:sz w:val="24"/>
          <w:szCs w:val="24"/>
          <w:lang w:eastAsia="ru-RU"/>
        </w:rPr>
        <w:t>211</w:t>
      </w:r>
      <w:r w:rsidR="00B624D6">
        <w:rPr>
          <w:rFonts w:ascii="Times New Roman" w:eastAsia="Times New Roman" w:hAnsi="Times New Roman" w:cs="Times New Roman"/>
          <w:sz w:val="24"/>
          <w:szCs w:val="24"/>
          <w:lang w:eastAsia="ru-RU"/>
        </w:rPr>
        <w:t>-а</w:t>
      </w:r>
    </w:p>
    <w:p w:rsidR="00783277" w:rsidRPr="00783277" w:rsidRDefault="00783277" w:rsidP="002C2759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277" w:rsidRPr="00783277" w:rsidRDefault="00783277" w:rsidP="00783277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4D27AF" w:rsidRDefault="00783277" w:rsidP="00A17B22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D27AF" w:rsidRPr="004D2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Формирование современной городской среды на территории Чухломского муниципального </w:t>
      </w:r>
      <w:r w:rsidR="003B5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="004D27AF" w:rsidRPr="004D2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Костромской области</w:t>
      </w:r>
      <w:r w:rsidR="00DA2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83277" w:rsidRPr="001E5357" w:rsidRDefault="008747CD" w:rsidP="00783277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357">
        <w:rPr>
          <w:rFonts w:ascii="Times New Roman" w:eastAsia="Times New Roman" w:hAnsi="Times New Roman" w:cs="Times New Roman"/>
          <w:sz w:val="28"/>
          <w:szCs w:val="28"/>
          <w:lang w:eastAsia="ru-RU"/>
        </w:rPr>
        <w:t>(д</w:t>
      </w:r>
      <w:r w:rsidR="00783277" w:rsidRPr="001E535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 - Программа)</w:t>
      </w:r>
    </w:p>
    <w:p w:rsidR="00783277" w:rsidRDefault="00783277" w:rsidP="00783277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277" w:rsidRPr="00783277" w:rsidRDefault="00783277" w:rsidP="00783277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1. Паспорт Программы </w:t>
      </w:r>
    </w:p>
    <w:p w:rsidR="00783277" w:rsidRPr="00783277" w:rsidRDefault="00783277" w:rsidP="00783277">
      <w:pPr>
        <w:spacing w:after="0" w:line="281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18"/>
        <w:gridCol w:w="2646"/>
        <w:gridCol w:w="3659"/>
      </w:tblGrid>
      <w:tr w:rsidR="00783277" w:rsidRPr="00783277" w:rsidTr="00354FF1">
        <w:tc>
          <w:tcPr>
            <w:tcW w:w="3193" w:type="dxa"/>
            <w:gridSpan w:val="2"/>
          </w:tcPr>
          <w:p w:rsidR="00783277" w:rsidRPr="00783277" w:rsidRDefault="00783277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305" w:type="dxa"/>
            <w:gridSpan w:val="2"/>
          </w:tcPr>
          <w:p w:rsidR="00783277" w:rsidRPr="00783277" w:rsidRDefault="00831087" w:rsidP="003B5A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D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</w:t>
            </w:r>
            <w:r w:rsidR="00783277"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Чухломского муниципального </w:t>
            </w:r>
            <w:r w:rsidR="003B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="00783277"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Костромской области</w:t>
            </w:r>
          </w:p>
        </w:tc>
      </w:tr>
      <w:tr w:rsidR="00783277" w:rsidRPr="00783277" w:rsidTr="00354FF1">
        <w:tc>
          <w:tcPr>
            <w:tcW w:w="3193" w:type="dxa"/>
            <w:gridSpan w:val="2"/>
          </w:tcPr>
          <w:p w:rsidR="00783277" w:rsidRPr="00783277" w:rsidRDefault="00783277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6305" w:type="dxa"/>
            <w:gridSpan w:val="2"/>
          </w:tcPr>
          <w:p w:rsidR="00B452FE" w:rsidRDefault="003B5AD9" w:rsidP="00A52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3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B4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</w:t>
            </w:r>
            <w:r w:rsidR="00B452FE"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Чухломского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="00B452FE"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Костромской области</w:t>
            </w:r>
            <w:r w:rsidR="00B4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D27AF" w:rsidRPr="004D27AF" w:rsidRDefault="003B5AD9" w:rsidP="00A52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A6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4D27AF" w:rsidRPr="004D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раждане, их объединения;</w:t>
            </w:r>
          </w:p>
          <w:p w:rsidR="00783277" w:rsidRDefault="003B5AD9" w:rsidP="00A52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A6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аинтересованные лица;</w:t>
            </w:r>
          </w:p>
          <w:p w:rsidR="00756D04" w:rsidRDefault="003B5AD9" w:rsidP="00A52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A6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 капитального строительства и архитектуры администрации Чухломского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="007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Костромской области;</w:t>
            </w:r>
          </w:p>
          <w:p w:rsidR="00756D04" w:rsidRPr="00783277" w:rsidRDefault="003B5AD9" w:rsidP="003F1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F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отдел администрации Чухломского муниципального округа Костромской области</w:t>
            </w:r>
          </w:p>
        </w:tc>
      </w:tr>
      <w:tr w:rsidR="00783277" w:rsidRPr="00783277" w:rsidTr="00354FF1">
        <w:tc>
          <w:tcPr>
            <w:tcW w:w="3175" w:type="dxa"/>
          </w:tcPr>
          <w:p w:rsidR="00783277" w:rsidRPr="00783277" w:rsidRDefault="00783277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6323" w:type="dxa"/>
            <w:gridSpan w:val="3"/>
          </w:tcPr>
          <w:p w:rsidR="00783277" w:rsidRPr="00783277" w:rsidRDefault="003B5AD9" w:rsidP="007832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</w:t>
            </w:r>
            <w:r w:rsidR="00783277"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783277" w:rsidRPr="00783277" w:rsidTr="00354FF1">
        <w:tc>
          <w:tcPr>
            <w:tcW w:w="3175" w:type="dxa"/>
          </w:tcPr>
          <w:p w:rsidR="00783277" w:rsidRPr="00783277" w:rsidRDefault="00783277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323" w:type="dxa"/>
            <w:gridSpan w:val="3"/>
            <w:shd w:val="clear" w:color="auto" w:fill="auto"/>
          </w:tcPr>
          <w:p w:rsidR="00756D04" w:rsidRPr="00783277" w:rsidRDefault="008A6A21" w:rsidP="003B5A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D27AF" w:rsidRPr="004D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качества и комфорт</w:t>
            </w:r>
            <w:r w:rsidR="003B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городской среды на территории</w:t>
            </w:r>
            <w:r w:rsidR="004D27AF" w:rsidRPr="004D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</w:t>
            </w:r>
            <w:r w:rsidR="00946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D27AF" w:rsidRPr="004D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Чухлома</w:t>
            </w:r>
            <w:r w:rsidR="003B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Чухломского муниципального округа</w:t>
            </w:r>
            <w:r w:rsidR="0083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Костромской области</w:t>
            </w:r>
            <w:r w:rsidR="004F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83277" w:rsidRPr="00783277" w:rsidTr="00354FF1">
        <w:tc>
          <w:tcPr>
            <w:tcW w:w="3175" w:type="dxa"/>
          </w:tcPr>
          <w:p w:rsidR="00783277" w:rsidRPr="00783277" w:rsidRDefault="00783277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323" w:type="dxa"/>
            <w:gridSpan w:val="3"/>
          </w:tcPr>
          <w:p w:rsidR="00484488" w:rsidRDefault="003B5AD9" w:rsidP="008A6A21">
            <w:pPr>
              <w:shd w:val="clear" w:color="auto" w:fill="FFFFFF"/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="008A6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овышение </w:t>
            </w:r>
            <w:r w:rsidR="00484488" w:rsidRPr="004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 благоустройства дворовых территорий многоквартирных домовгород</w:t>
            </w:r>
            <w:r w:rsidR="0028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84488" w:rsidRPr="004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Чухлома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Чухломского муниципального округа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F63C5" w:rsidRPr="00484488" w:rsidRDefault="003B5AD9" w:rsidP="008A6A21">
            <w:pPr>
              <w:shd w:val="clear" w:color="auto" w:fill="FFFFFF"/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F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уровня благоустройства историчес</w:t>
            </w:r>
            <w:r w:rsidR="00650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части центра город</w:t>
            </w:r>
            <w:r w:rsidR="00B6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Чухлома;</w:t>
            </w:r>
          </w:p>
          <w:p w:rsidR="00484488" w:rsidRPr="00484488" w:rsidRDefault="003B5AD9" w:rsidP="008A6A21">
            <w:pPr>
              <w:shd w:val="clear" w:color="auto" w:fill="FFFFFF"/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84488" w:rsidRPr="004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уровня вовлеченности заинтересованных граждан, организаций в реализацию мероприятий по благоустройству террит</w:t>
            </w:r>
            <w:r w:rsidR="00B6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орий муниципального 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образования;</w:t>
            </w:r>
          </w:p>
          <w:p w:rsidR="00756D04" w:rsidRPr="003B1B97" w:rsidRDefault="003B5AD9" w:rsidP="008A6A21">
            <w:pPr>
              <w:shd w:val="clear" w:color="auto" w:fill="FFFFFF"/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84488" w:rsidRPr="004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ривлечение населения к участию в благоуст</w:t>
            </w:r>
            <w:r w:rsidR="004F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ройстве дворовых территорий МКД</w:t>
            </w:r>
            <w:r w:rsidR="00B62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Чухломского муниципального округа Костромской области</w:t>
            </w:r>
            <w:r w:rsidR="004F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83277" w:rsidRPr="00783277" w:rsidTr="00354FF1">
        <w:tc>
          <w:tcPr>
            <w:tcW w:w="3175" w:type="dxa"/>
          </w:tcPr>
          <w:p w:rsidR="00783277" w:rsidRPr="00783277" w:rsidRDefault="00783277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основных целевых показателей программы</w:t>
            </w:r>
          </w:p>
        </w:tc>
        <w:tc>
          <w:tcPr>
            <w:tcW w:w="6323" w:type="dxa"/>
            <w:gridSpan w:val="3"/>
          </w:tcPr>
          <w:p w:rsidR="00484488" w:rsidRDefault="003B5AD9" w:rsidP="004844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r w:rsidR="00B25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</w:t>
            </w:r>
            <w:r w:rsidR="00484488" w:rsidRPr="004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дворовых территорий город</w:t>
            </w:r>
            <w:r w:rsidR="00946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84488" w:rsidRPr="004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Чухлома</w:t>
            </w:r>
            <w:r w:rsidR="005B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4488" w:rsidRPr="004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</w:t>
            </w:r>
            <w:r w:rsidR="005B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еденных в нормативное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  <w:r w:rsidR="005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(ед.)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84488" w:rsidRPr="00484488" w:rsidRDefault="003B5AD9" w:rsidP="004844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="00484488" w:rsidRPr="004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лощадь благ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оустроенных дворовых территорий</w:t>
            </w:r>
            <w:r w:rsidR="005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</w:t>
            </w:r>
            <w:r w:rsidR="005C4A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5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83277" w:rsidRDefault="003B5AD9" w:rsidP="004844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C4AD2">
              <w:rPr>
                <w:rFonts w:ascii="Times New Roman" w:hAnsi="Times New Roman" w:cs="Times New Roman"/>
                <w:sz w:val="24"/>
                <w:szCs w:val="24"/>
              </w:rPr>
              <w:t>количество проживающих на благоустроенной дворовой территории</w:t>
            </w:r>
            <w:r w:rsidR="005C4AD2" w:rsidRPr="00C93138">
              <w:rPr>
                <w:rFonts w:ascii="Times New Roman" w:hAnsi="Times New Roman" w:cs="Times New Roman"/>
                <w:sz w:val="24"/>
                <w:szCs w:val="24"/>
              </w:rPr>
              <w:t>МКД</w:t>
            </w:r>
            <w:r w:rsidR="005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(чел.);</w:t>
            </w:r>
          </w:p>
          <w:p w:rsidR="000A60F2" w:rsidRPr="000A60F2" w:rsidRDefault="00DA273B" w:rsidP="004844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5C4AD2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="000A60F2" w:rsidRPr="000A60F2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кладбища и часовни, </w:t>
            </w:r>
            <w:r w:rsidR="000A60F2" w:rsidRPr="000A6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включая установку ограждения кладбища и часовни в д. </w:t>
            </w:r>
            <w:proofErr w:type="spellStart"/>
            <w:r w:rsidR="000A60F2" w:rsidRPr="000A60F2">
              <w:rPr>
                <w:rFonts w:ascii="Times New Roman" w:hAnsi="Times New Roman" w:cs="Times New Roman"/>
                <w:sz w:val="24"/>
                <w:szCs w:val="24"/>
              </w:rPr>
              <w:t>Панкратово</w:t>
            </w:r>
            <w:proofErr w:type="spellEnd"/>
            <w:r w:rsidR="000A60F2" w:rsidRPr="000A60F2">
              <w:rPr>
                <w:rFonts w:ascii="Times New Roman" w:hAnsi="Times New Roman" w:cs="Times New Roman"/>
                <w:sz w:val="24"/>
                <w:szCs w:val="24"/>
              </w:rPr>
              <w:t xml:space="preserve"> Чухломского муниципального округа</w:t>
            </w:r>
            <w:r w:rsidR="005C4AD2">
              <w:rPr>
                <w:rFonts w:ascii="Times New Roman" w:hAnsi="Times New Roman" w:cs="Times New Roman"/>
                <w:sz w:val="24"/>
                <w:szCs w:val="24"/>
              </w:rPr>
              <w:t xml:space="preserve"> (га)</w:t>
            </w:r>
            <w:r w:rsidR="000A60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6D04" w:rsidRPr="00783277" w:rsidRDefault="003B5AD9" w:rsidP="00464C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6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464C46" w:rsidRPr="0046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лощадь благоустроенных общественных </w:t>
            </w:r>
            <w:r w:rsidR="00524C82" w:rsidRPr="0046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территорий</w:t>
            </w:r>
            <w:r w:rsidR="005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5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 w:rsidR="005C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524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54FF1" w:rsidRPr="00783277" w:rsidTr="00354FF1">
        <w:trPr>
          <w:trHeight w:val="432"/>
        </w:trPr>
        <w:tc>
          <w:tcPr>
            <w:tcW w:w="3175" w:type="dxa"/>
            <w:vMerge w:val="restart"/>
          </w:tcPr>
          <w:p w:rsidR="00354FF1" w:rsidRPr="00783277" w:rsidRDefault="00354FF1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и источники финансирования программы</w:t>
            </w:r>
          </w:p>
        </w:tc>
        <w:tc>
          <w:tcPr>
            <w:tcW w:w="2664" w:type="dxa"/>
            <w:gridSpan w:val="2"/>
          </w:tcPr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Всего: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годам реализации 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 них:</w:t>
            </w:r>
          </w:p>
          <w:p w:rsidR="00354FF1" w:rsidRPr="00B624D6" w:rsidRDefault="00354FF1" w:rsidP="00B624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59" w:type="dxa"/>
          </w:tcPr>
          <w:p w:rsidR="00354FF1" w:rsidRPr="00354FF1" w:rsidRDefault="00571F0F" w:rsidP="0035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4 028,767</w:t>
            </w:r>
            <w:r w:rsidR="00D245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</w:t>
            </w:r>
            <w:r w:rsidR="00354FF1"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354FF1" w:rsidRPr="00354FF1" w:rsidRDefault="00354FF1" w:rsidP="0035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 г.- </w:t>
            </w:r>
            <w:r w:rsidR="00571F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4 028,767</w:t>
            </w:r>
            <w:r w:rsidR="00D245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2027 г.-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 г.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</w:t>
            </w:r>
          </w:p>
        </w:tc>
      </w:tr>
      <w:tr w:rsidR="00354FF1" w:rsidRPr="00783277" w:rsidTr="00354FF1">
        <w:trPr>
          <w:trHeight w:val="328"/>
        </w:trPr>
        <w:tc>
          <w:tcPr>
            <w:tcW w:w="3175" w:type="dxa"/>
            <w:vMerge/>
          </w:tcPr>
          <w:p w:rsidR="00354FF1" w:rsidRPr="00783277" w:rsidRDefault="00354FF1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gridSpan w:val="2"/>
          </w:tcPr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Всего: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бюджет:</w:t>
            </w:r>
          </w:p>
          <w:p w:rsidR="00354FF1" w:rsidRPr="00B624D6" w:rsidRDefault="00354FF1" w:rsidP="00354F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том числе: </w:t>
            </w:r>
            <w:r w:rsidRPr="00354F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(по годам реализации)</w:t>
            </w:r>
          </w:p>
        </w:tc>
        <w:tc>
          <w:tcPr>
            <w:tcW w:w="3659" w:type="dxa"/>
          </w:tcPr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D245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854</w:t>
            </w:r>
            <w:r w:rsidR="00D245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2</w:t>
            </w:r>
            <w:r w:rsidR="00D245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70 тыс. 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г.- 1</w:t>
            </w:r>
            <w:r w:rsidR="00D245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854</w:t>
            </w:r>
            <w:r w:rsidR="00D245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D245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 тыс.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г. 0 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 г.- 0 руб.</w:t>
            </w:r>
          </w:p>
        </w:tc>
      </w:tr>
      <w:tr w:rsidR="00354FF1" w:rsidRPr="00783277" w:rsidTr="00354FF1">
        <w:trPr>
          <w:trHeight w:val="272"/>
        </w:trPr>
        <w:tc>
          <w:tcPr>
            <w:tcW w:w="3175" w:type="dxa"/>
            <w:vMerge/>
          </w:tcPr>
          <w:p w:rsidR="00354FF1" w:rsidRPr="00783277" w:rsidRDefault="00354FF1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gridSpan w:val="2"/>
          </w:tcPr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Всего: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Региональный бюджет:</w:t>
            </w:r>
          </w:p>
          <w:p w:rsidR="00354FF1" w:rsidRDefault="00354FF1" w:rsidP="00354F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том числе: </w:t>
            </w:r>
            <w:r w:rsidRPr="00354F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(по годам реализации</w:t>
            </w:r>
            <w:r w:rsidR="002821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  <w:p w:rsidR="0028213B" w:rsidRPr="0028213B" w:rsidRDefault="0028213B" w:rsidP="002821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1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(местные инициативы)</w:t>
            </w:r>
          </w:p>
        </w:tc>
        <w:tc>
          <w:tcPr>
            <w:tcW w:w="3659" w:type="dxa"/>
          </w:tcPr>
          <w:p w:rsidR="00354FF1" w:rsidRPr="00354FF1" w:rsidRDefault="00D245B7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232,35</w:t>
            </w:r>
            <w:r w:rsidR="002C4D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354FF1"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 г.- </w:t>
            </w:r>
            <w:r w:rsidR="00D245B7">
              <w:rPr>
                <w:rFonts w:ascii="Times New Roman" w:hAnsi="Times New Roman" w:cs="Times New Roman"/>
                <w:sz w:val="24"/>
                <w:szCs w:val="24"/>
              </w:rPr>
              <w:t>232,35</w:t>
            </w:r>
            <w:r w:rsidR="002C4D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45B7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2027 г.-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2028 г.-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</w:t>
            </w:r>
          </w:p>
        </w:tc>
      </w:tr>
      <w:tr w:rsidR="00354FF1" w:rsidRPr="00783277" w:rsidTr="00354FF1">
        <w:trPr>
          <w:trHeight w:val="272"/>
        </w:trPr>
        <w:tc>
          <w:tcPr>
            <w:tcW w:w="3175" w:type="dxa"/>
            <w:vMerge/>
          </w:tcPr>
          <w:p w:rsidR="00354FF1" w:rsidRPr="00783277" w:rsidRDefault="00354FF1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gridSpan w:val="2"/>
          </w:tcPr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Всего: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Муниципальный бюджет:</w:t>
            </w:r>
          </w:p>
          <w:p w:rsidR="00354FF1" w:rsidRDefault="00354FF1" w:rsidP="00354F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  <w:r w:rsidRPr="00354F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(по годам реализации</w:t>
            </w:r>
            <w:r w:rsidR="002821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  <w:p w:rsidR="0028213B" w:rsidRPr="0028213B" w:rsidRDefault="0028213B" w:rsidP="00354F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21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(местные инициативы)</w:t>
            </w:r>
          </w:p>
        </w:tc>
        <w:tc>
          <w:tcPr>
            <w:tcW w:w="3659" w:type="dxa"/>
          </w:tcPr>
          <w:p w:rsidR="00354FF1" w:rsidRPr="00354FF1" w:rsidRDefault="00571F0F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1 878,052</w:t>
            </w:r>
            <w:r w:rsidR="00D245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тыс. </w:t>
            </w:r>
            <w:r w:rsidR="00354FF1"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 г.- </w:t>
            </w:r>
            <w:r w:rsidR="00571F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1 878,052</w:t>
            </w:r>
            <w:r w:rsidR="00D245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тыс. 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2027 г.-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2028 г.-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</w:tc>
      </w:tr>
      <w:tr w:rsidR="00354FF1" w:rsidRPr="00783277" w:rsidTr="00354FF1">
        <w:trPr>
          <w:trHeight w:val="296"/>
        </w:trPr>
        <w:tc>
          <w:tcPr>
            <w:tcW w:w="3175" w:type="dxa"/>
            <w:vMerge/>
          </w:tcPr>
          <w:p w:rsidR="00354FF1" w:rsidRPr="00783277" w:rsidRDefault="00354FF1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gridSpan w:val="2"/>
          </w:tcPr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Всего: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Внебюджетные источники:</w:t>
            </w:r>
          </w:p>
          <w:p w:rsidR="00354FF1" w:rsidRDefault="00354FF1" w:rsidP="00354F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том числе: </w:t>
            </w:r>
            <w:r w:rsidRPr="00354F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(по годам реализации)</w:t>
            </w:r>
          </w:p>
          <w:p w:rsidR="0028213B" w:rsidRPr="0028213B" w:rsidRDefault="0028213B" w:rsidP="00354F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(местные инициативы)</w:t>
            </w:r>
          </w:p>
        </w:tc>
        <w:tc>
          <w:tcPr>
            <w:tcW w:w="3659" w:type="dxa"/>
          </w:tcPr>
          <w:p w:rsidR="00354FF1" w:rsidRPr="00354FF1" w:rsidRDefault="00D245B7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64,</w:t>
            </w:r>
            <w:r w:rsid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</w:t>
            </w:r>
            <w:r w:rsidR="00354FF1"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354FF1" w:rsidRPr="00354FF1" w:rsidRDefault="00D245B7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г.- 64,</w:t>
            </w:r>
            <w:r w:rsid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</w:t>
            </w:r>
            <w:r w:rsidR="00354FF1"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г.- 0 руб.</w:t>
            </w:r>
          </w:p>
          <w:p w:rsidR="00354FF1" w:rsidRPr="00354FF1" w:rsidRDefault="00354FF1" w:rsidP="00354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4F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 г.- 0 руб.</w:t>
            </w:r>
          </w:p>
          <w:p w:rsidR="00354FF1" w:rsidRPr="00B624D6" w:rsidRDefault="00354FF1" w:rsidP="00354F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83277" w:rsidRPr="00783277" w:rsidTr="00354FF1">
        <w:tc>
          <w:tcPr>
            <w:tcW w:w="3175" w:type="dxa"/>
          </w:tcPr>
          <w:p w:rsidR="00783277" w:rsidRPr="00783277" w:rsidRDefault="00783277" w:rsidP="00783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323" w:type="dxa"/>
            <w:gridSpan w:val="3"/>
          </w:tcPr>
          <w:p w:rsidR="00BA15ED" w:rsidRPr="00BA15ED" w:rsidRDefault="008D0480" w:rsidP="008D04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r w:rsidR="00BA15ED" w:rsidRPr="00BA1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комфортных усло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 для отдыха и досуга жителей;</w:t>
            </w:r>
          </w:p>
          <w:p w:rsidR="001A5979" w:rsidRDefault="008D0480" w:rsidP="008D04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A15ED" w:rsidRPr="00BA1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величение числа граждан, обеспеченных комфортн</w:t>
            </w:r>
            <w:r w:rsidR="001A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ыми условиями проживания в МКД;</w:t>
            </w:r>
          </w:p>
          <w:p w:rsidR="00783277" w:rsidRPr="00783277" w:rsidRDefault="00286DDD" w:rsidP="008D04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A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общей площади благоустроенных территорий.</w:t>
            </w:r>
          </w:p>
        </w:tc>
      </w:tr>
    </w:tbl>
    <w:p w:rsidR="00135ABB" w:rsidRDefault="00135ABB"/>
    <w:p w:rsidR="00BA15ED" w:rsidRPr="00B257F7" w:rsidRDefault="002B76D0" w:rsidP="00BA1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</w:p>
    <w:p w:rsidR="00BA15ED" w:rsidRPr="00B257F7" w:rsidRDefault="00BA15ED" w:rsidP="00BA15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480" w:rsidRPr="00B257F7" w:rsidRDefault="002B76D0" w:rsidP="00CD0746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разработана в целях реализации части принятых полномочий в сфере организации благоустройства территории город Чухлома Чухломского муниципальн</w:t>
      </w:r>
      <w:r w:rsidR="0083248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8D0480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округа.</w:t>
      </w:r>
    </w:p>
    <w:p w:rsidR="00BA15ED" w:rsidRPr="00B257F7" w:rsidRDefault="008D0480" w:rsidP="00CD0746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настоящей муниципальной П</w:t>
      </w:r>
      <w:r w:rsidR="00BA15ED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 </w:t>
      </w:r>
    </w:p>
    <w:p w:rsidR="00BA15ED" w:rsidRPr="00B257F7" w:rsidRDefault="00BA15ED" w:rsidP="00CD0746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Надлежащее состояние дворовых территорий является важным фактором при формировании благоприятной экологической и эстетической городской среды. </w:t>
      </w:r>
    </w:p>
    <w:p w:rsidR="00BA15ED" w:rsidRPr="00B257F7" w:rsidRDefault="00BA15ED" w:rsidP="00CD0746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К благоустройству дворовых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BA15ED" w:rsidRPr="00B257F7" w:rsidRDefault="00BA15ED" w:rsidP="00CD0746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методом решения проблемы должно стать благоустройство дворовых террито</w:t>
      </w:r>
      <w:r w:rsidR="00B6643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рий, которое представляет собой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 </w:t>
      </w:r>
    </w:p>
    <w:p w:rsidR="00BA15ED" w:rsidRPr="00B257F7" w:rsidRDefault="00BA15ED" w:rsidP="00CD0746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муниципальной программы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многоквартирных домов, улучшить условия для отдыха и занятий спортом.</w:t>
      </w:r>
    </w:p>
    <w:p w:rsidR="00BA15ED" w:rsidRPr="00B257F7" w:rsidRDefault="00BA15ED" w:rsidP="00BA15ED">
      <w:pPr>
        <w:widowControl w:val="0"/>
        <w:autoSpaceDE w:val="0"/>
        <w:autoSpaceDN w:val="0"/>
        <w:adjustRightInd w:val="0"/>
        <w:spacing w:after="0" w:line="240" w:lineRule="auto"/>
        <w:ind w:left="360"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6D0" w:rsidRPr="00B257F7" w:rsidRDefault="002B76D0" w:rsidP="002B76D0">
      <w:pPr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Цель Программы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76D0" w:rsidRPr="00B257F7" w:rsidRDefault="002B76D0" w:rsidP="0040762A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Программы является: </w:t>
      </w:r>
    </w:p>
    <w:p w:rsidR="002B76D0" w:rsidRPr="00B257F7" w:rsidRDefault="002B76D0" w:rsidP="004F63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- </w:t>
      </w:r>
      <w:r w:rsidR="00B6643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качества и комфорта городской среды на территории город</w:t>
      </w:r>
      <w:r w:rsidR="00946DDC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6643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Чухлома</w:t>
      </w:r>
      <w:r w:rsidR="008D0480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Чухломского муниципального округа</w:t>
      </w:r>
      <w:r w:rsidR="00946DDC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Костромской области</w:t>
      </w:r>
      <w:r w:rsidR="004F63C5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3C5" w:rsidRPr="00B257F7" w:rsidRDefault="004F63C5" w:rsidP="004F63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6D0" w:rsidRPr="00B257F7" w:rsidRDefault="002B76D0" w:rsidP="002B76D0">
      <w:pPr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 Программы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76D0" w:rsidRPr="00B257F7" w:rsidRDefault="002B76D0" w:rsidP="0040762A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указанной цели необходимо решить следующие задачи: </w:t>
      </w:r>
    </w:p>
    <w:p w:rsidR="00B66432" w:rsidRPr="00B257F7" w:rsidRDefault="002B76D0" w:rsidP="00B66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52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</w:t>
      </w:r>
      <w:r w:rsidR="00B6643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благоустройства дворовых территорий многокварт</w:t>
      </w:r>
      <w:r w:rsidR="00CD0746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ирных домов</w:t>
      </w:r>
      <w:r w:rsidR="00B6643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</w:t>
      </w:r>
      <w:r w:rsidR="00946DDC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6643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Чухлома</w:t>
      </w:r>
      <w:r w:rsidR="00946DDC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Чухломского муниципального округа</w:t>
      </w:r>
      <w:r w:rsidR="004F63C5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63C5" w:rsidRPr="00B257F7" w:rsidRDefault="004F63C5" w:rsidP="00B66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благоустройства исторической части центра города Чухлома;</w:t>
      </w:r>
    </w:p>
    <w:p w:rsidR="00B66432" w:rsidRPr="00B257F7" w:rsidRDefault="00A06F2B" w:rsidP="00B66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643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вовлеченности заинтересованных граждан, организаций в реализацию мероприятий по благоустройству территорий муниципального образования; </w:t>
      </w:r>
    </w:p>
    <w:p w:rsidR="002B76D0" w:rsidRPr="00B257F7" w:rsidRDefault="00EC3EF7" w:rsidP="004F63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643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населения к участию в благоустройстве дворовых территорий МКД</w:t>
      </w:r>
      <w:r w:rsidR="00946DDC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Чухломского муниципального округа Костромской области</w:t>
      </w:r>
      <w:r w:rsidR="004F63C5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1087" w:rsidRPr="00B257F7" w:rsidRDefault="00831087" w:rsidP="004F63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087" w:rsidRPr="00B257F7" w:rsidRDefault="00831087" w:rsidP="008310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текущего состояния благоустройства</w:t>
      </w:r>
    </w:p>
    <w:p w:rsidR="00831087" w:rsidRPr="00B257F7" w:rsidRDefault="00831087" w:rsidP="008310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город Чухлома Чухломского муниципального округа Костромской области расположены 520 дворовых территорий (общая площадь 601, 011 тыс.кв.).</w:t>
      </w:r>
    </w:p>
    <w:p w:rsidR="00831087" w:rsidRPr="00B257F7" w:rsidRDefault="00831087" w:rsidP="008310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ряде дворов отсутствует освещение дворовых территорий, необходимый набор малых архитектурных форм и обустроенных площадок. Отсутствуют специально обустроенные стоянки для автомобилей, что приводит к их хаотичной парковке.</w:t>
      </w:r>
    </w:p>
    <w:p w:rsidR="00831087" w:rsidRPr="00B257F7" w:rsidRDefault="00831087" w:rsidP="007477F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году выполнены мероприятия по благоустройству дворовой территории по адресу: город Чухлома, улица </w:t>
      </w:r>
      <w:proofErr w:type="spellStart"/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Буевская</w:t>
      </w:r>
      <w:proofErr w:type="spellEnd"/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41. Проект благоустройства включал в себя реализацию мероприятий, предусмотренныхминимальным перечнем работ: устройство </w:t>
      </w:r>
      <w:proofErr w:type="spellStart"/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отмостки</w:t>
      </w:r>
      <w:proofErr w:type="spellEnd"/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подходов и подъезда к дому, установку урн </w:t>
      </w:r>
      <w:r w:rsidR="00286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лавочек.</w:t>
      </w:r>
    </w:p>
    <w:p w:rsidR="005C4AD2" w:rsidRPr="00B257F7" w:rsidRDefault="007477FA" w:rsidP="007477F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год запланировано</w:t>
      </w:r>
      <w:r w:rsidR="005C4AD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4AD2" w:rsidRPr="00B257F7" w:rsidRDefault="005C4AD2" w:rsidP="007477F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86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дворовой территории многоквартирного дома</w:t>
      </w:r>
      <w:r w:rsidR="007477FA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город Чу</w:t>
      </w:r>
      <w:r w:rsidR="00946DDC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хлома, переулок Дорожный, дом 7; </w:t>
      </w:r>
    </w:p>
    <w:p w:rsidR="005C4AD2" w:rsidRPr="00B257F7" w:rsidRDefault="005C4AD2" w:rsidP="005C4AD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43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комплексное </w:t>
      </w:r>
      <w:r w:rsidR="00524C8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благоустройство территории </w:t>
      </w:r>
      <w:r w:rsidR="00E43C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24C8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парк</w:t>
      </w:r>
      <w:r w:rsidR="00E43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и отдыха» г. Чухлома</w:t>
      </w:r>
      <w:r w:rsidR="00946DDC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477FA" w:rsidRPr="00B257F7" w:rsidRDefault="005C4AD2" w:rsidP="005C4AD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46DDC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E729E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лагоустройство территории кладбища и часовни, включая установку ограждения кладбища и часовни в д. </w:t>
      </w:r>
      <w:proofErr w:type="spellStart"/>
      <w:r w:rsidR="002E729E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Панкратово</w:t>
      </w:r>
      <w:proofErr w:type="spellEnd"/>
      <w:r w:rsidR="002E729E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Чухломского муниципального округа (местные инициативы).</w:t>
      </w:r>
    </w:p>
    <w:p w:rsidR="00831087" w:rsidRDefault="00831087" w:rsidP="002E72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3CE3" w:rsidRPr="00B66432" w:rsidRDefault="00E43CE3" w:rsidP="002E72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70AF" w:rsidRPr="00B257F7" w:rsidRDefault="005D70AF" w:rsidP="005D70AF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Механизм реализации Программы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70AF" w:rsidRPr="00B257F7" w:rsidRDefault="005D70AF" w:rsidP="0040762A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реализации Программы включает: </w:t>
      </w:r>
    </w:p>
    <w:p w:rsidR="005D70AF" w:rsidRPr="00B257F7" w:rsidRDefault="005D70AF" w:rsidP="0040762A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</w:t>
      </w:r>
      <w:r w:rsidR="008747CD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 программных мероприятий (п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№1) за счет предусмотренных источников финансирования; </w:t>
      </w:r>
    </w:p>
    <w:p w:rsidR="005D70AF" w:rsidRPr="00B257F7" w:rsidRDefault="005D70AF" w:rsidP="0040762A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ежегодную подготовку отчета о реализации Программы и обсуждение достигнутых результатов; </w:t>
      </w:r>
    </w:p>
    <w:p w:rsidR="005D70AF" w:rsidRPr="00B257F7" w:rsidRDefault="005D70AF" w:rsidP="0040762A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ежегодную корректировку Программы с учетом результатов выполнения Программы за предыдущий период. </w:t>
      </w:r>
    </w:p>
    <w:p w:rsidR="005D70AF" w:rsidRPr="00B257F7" w:rsidRDefault="005D70AF" w:rsidP="0040762A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перечень мероприятий Программы корректируется.</w:t>
      </w:r>
      <w:r w:rsidRPr="00B257F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D70AF" w:rsidRPr="00B257F7" w:rsidRDefault="005D70AF" w:rsidP="0040762A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реализации Программы осуществляется текущий контроль, ежегодный контроль. </w:t>
      </w:r>
    </w:p>
    <w:p w:rsidR="005D70AF" w:rsidRPr="00B257F7" w:rsidRDefault="005D70AF" w:rsidP="005D70AF">
      <w:pPr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0AF" w:rsidRPr="00B257F7" w:rsidRDefault="005D70AF" w:rsidP="005D70AF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мероприятий Программы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70AF" w:rsidRPr="00B257F7" w:rsidRDefault="005D70AF" w:rsidP="00B257F7">
      <w:pPr>
        <w:spacing w:after="0" w:line="240" w:lineRule="auto"/>
        <w:ind w:firstLine="851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мероприятий Программы изложен в приложении № 1. </w:t>
      </w:r>
    </w:p>
    <w:p w:rsidR="005D70AF" w:rsidRPr="00B257F7" w:rsidRDefault="005D70AF" w:rsidP="005D70AF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0AF" w:rsidRPr="00B257F7" w:rsidRDefault="005D70AF" w:rsidP="005D70AF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Целевые показатели </w:t>
      </w:r>
    </w:p>
    <w:p w:rsidR="005D70AF" w:rsidRPr="00B257F7" w:rsidRDefault="005D70AF" w:rsidP="005D70AF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достижения целей и решения задач Программы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70AF" w:rsidRPr="00B257F7" w:rsidRDefault="005D70AF" w:rsidP="0040762A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Целевыми индикаторами и показателями Программы являются: </w:t>
      </w:r>
    </w:p>
    <w:p w:rsidR="0071443E" w:rsidRPr="00B257F7" w:rsidRDefault="0071443E" w:rsidP="007144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дворовых территорий город</w:t>
      </w:r>
      <w:r w:rsidR="00CD0746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Чухлома</w:t>
      </w:r>
      <w:r w:rsidR="00CD0746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приведенных в нормативное состояние</w:t>
      </w:r>
      <w:r w:rsidR="005C4AD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B257F7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="00B257F7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443E" w:rsidRPr="00B257F7" w:rsidRDefault="0071443E" w:rsidP="007144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площадь благоустроенных дворовых территорий</w:t>
      </w:r>
      <w:r w:rsidR="00B257F7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</w:t>
      </w:r>
      <w:r w:rsidR="00B257F7" w:rsidRPr="00B257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B257F7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70AF" w:rsidRPr="00B257F7" w:rsidRDefault="0071443E" w:rsidP="00B257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57F7" w:rsidRPr="00B257F7">
        <w:rPr>
          <w:rFonts w:ascii="Times New Roman" w:hAnsi="Times New Roman" w:cs="Times New Roman"/>
          <w:sz w:val="24"/>
          <w:szCs w:val="24"/>
        </w:rPr>
        <w:t xml:space="preserve"> количество проживающих на благоустроенной дворовой территории МКД</w:t>
      </w:r>
      <w:r w:rsidR="00B257F7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(чел.);</w:t>
      </w:r>
    </w:p>
    <w:p w:rsidR="007C0178" w:rsidRPr="00B257F7" w:rsidRDefault="00833387" w:rsidP="007144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86DD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257F7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лощадь благоустройства</w:t>
      </w:r>
      <w:r w:rsidR="00524C8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кладбища и часовни, включая установку ограждения кладбища и часовни в д. </w:t>
      </w:r>
      <w:proofErr w:type="spellStart"/>
      <w:r w:rsidR="00524C8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Панкратово</w:t>
      </w:r>
      <w:proofErr w:type="spellEnd"/>
      <w:r w:rsidR="00524C8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Чухломского муниципального округа</w:t>
      </w:r>
      <w:r w:rsidR="00B257F7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(га)</w:t>
      </w:r>
      <w:r w:rsidR="00524C8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4C82" w:rsidRPr="00B257F7" w:rsidRDefault="00524C82" w:rsidP="007144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площадь благоустроенных общественных территорий</w:t>
      </w:r>
      <w:r w:rsidR="00B257F7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(га)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0AF" w:rsidRPr="00B257F7" w:rsidRDefault="005D70AF" w:rsidP="0040762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предусмотрена система целевых индикаторов и показателей, отражающих целевую результативность ее мероприятий. </w:t>
      </w:r>
    </w:p>
    <w:p w:rsidR="005D70AF" w:rsidRPr="00B257F7" w:rsidRDefault="005D70AF" w:rsidP="005D70AF">
      <w:pPr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0671" w:rsidRPr="00B257F7" w:rsidRDefault="00710671" w:rsidP="005D70AF">
      <w:pPr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0AF" w:rsidRPr="00B257F7" w:rsidRDefault="005D70AF" w:rsidP="005D70AF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70AF" w:rsidRPr="00B257F7" w:rsidRDefault="005D70AF" w:rsidP="0040762A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реализации Программы прогнозируется достижение следующих основных результатов:  </w:t>
      </w:r>
    </w:p>
    <w:p w:rsidR="0071443E" w:rsidRPr="00B257F7" w:rsidRDefault="0071443E" w:rsidP="0040762A">
      <w:pPr>
        <w:tabs>
          <w:tab w:val="left" w:pos="1134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создание комфортных условий для отдыха и досуга жителей;</w:t>
      </w:r>
    </w:p>
    <w:p w:rsidR="0071443E" w:rsidRDefault="0071443E" w:rsidP="0040762A">
      <w:pPr>
        <w:tabs>
          <w:tab w:val="left" w:pos="1134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увеличение числа граждан, обеспеченных комфортн</w:t>
      </w:r>
      <w:r w:rsidR="001A5979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условиями проживания в МКД;</w:t>
      </w:r>
    </w:p>
    <w:p w:rsidR="001A5979" w:rsidRPr="00B257F7" w:rsidRDefault="001A5979" w:rsidP="0040762A">
      <w:pPr>
        <w:tabs>
          <w:tab w:val="left" w:pos="1134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общей площади благоустроенных территорий.</w:t>
      </w:r>
    </w:p>
    <w:p w:rsidR="005D70AF" w:rsidRPr="00B257F7" w:rsidRDefault="0071443E" w:rsidP="0040762A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муниципальной программы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многоквартирных домов, улучшить условия для отдыха и занятий спортом.</w:t>
      </w:r>
    </w:p>
    <w:p w:rsidR="005D70AF" w:rsidRDefault="005D70AF" w:rsidP="005D70AF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57F7" w:rsidRPr="00B257F7" w:rsidRDefault="00B257F7" w:rsidP="001A59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0AF" w:rsidRPr="00B257F7" w:rsidRDefault="005D70AF" w:rsidP="005D70AF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 реализации Программы,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70AF" w:rsidRPr="00B257F7" w:rsidRDefault="005D70AF" w:rsidP="005D70AF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B25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Pr="00B25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ходом ее реализации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70AF" w:rsidRPr="00B257F7" w:rsidRDefault="005D70AF" w:rsidP="0040762A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заключается в осуществлении перечня мероприятий Программы в соответствии с приложением № 1. По итогам реализации мероприятий Программы проводится оценка их эффективности. В случае необходимости перечень мероприятий Программы корректируется.</w:t>
      </w:r>
      <w:r w:rsidRPr="00B257F7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p w:rsidR="005D70AF" w:rsidRPr="00B257F7" w:rsidRDefault="005D70AF" w:rsidP="0040762A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ходом реализации Программы осуществляет </w:t>
      </w:r>
      <w:r w:rsidR="0071443E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Чухломского муниципального </w:t>
      </w:r>
      <w:r w:rsidR="0040762A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Костромской области. </w:t>
      </w:r>
    </w:p>
    <w:p w:rsidR="00CD0746" w:rsidRPr="001A5979" w:rsidRDefault="005D70AF" w:rsidP="001A5979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ходе реализации Программы осуществляется текущий контроль, ежегодный контроль. </w:t>
      </w:r>
    </w:p>
    <w:p w:rsidR="003524B8" w:rsidRDefault="003524B8" w:rsidP="005D70AF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0AF" w:rsidRPr="00B257F7" w:rsidRDefault="005D70AF" w:rsidP="005D70AF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результатов реализации Программы.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70AF" w:rsidRPr="00B257F7" w:rsidRDefault="005D70AF" w:rsidP="0040762A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реализации Программы осуществляется путем сравнения прогнозных целевых показателей с фактическими показателями, достигнутыми на соответствующем этапе ее реализации. Сравнение показателей осуществляется ежегодно. </w:t>
      </w:r>
    </w:p>
    <w:p w:rsidR="009D5DA9" w:rsidRPr="00B257F7" w:rsidRDefault="005D70AF" w:rsidP="00524C82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сравнения показателей проводится анализ с выявлением причин неполного либо несвоевременного достижения прогнозных целевых показателей Программы. На основании данного анализа администрация Чухломского муниципального </w:t>
      </w:r>
      <w:r w:rsidR="0040762A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Костромской области разрабатывает предложения по совершенствованию мер, направлен</w:t>
      </w:r>
      <w:r w:rsidR="00524C82" w:rsidRPr="00B257F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на повышение эффективности.</w:t>
      </w:r>
    </w:p>
    <w:p w:rsidR="009D5DA9" w:rsidRPr="00B257F7" w:rsidRDefault="009D5DA9">
      <w:pPr>
        <w:rPr>
          <w:sz w:val="24"/>
          <w:szCs w:val="24"/>
        </w:rPr>
      </w:pPr>
    </w:p>
    <w:p w:rsidR="009D5DA9" w:rsidRPr="00B257F7" w:rsidRDefault="009D5DA9">
      <w:pPr>
        <w:rPr>
          <w:sz w:val="24"/>
          <w:szCs w:val="24"/>
        </w:rPr>
      </w:pPr>
    </w:p>
    <w:p w:rsidR="009D5DA9" w:rsidRPr="00B257F7" w:rsidRDefault="009D5DA9">
      <w:pPr>
        <w:rPr>
          <w:sz w:val="24"/>
          <w:szCs w:val="24"/>
        </w:rPr>
      </w:pPr>
    </w:p>
    <w:p w:rsidR="009D5DA9" w:rsidRPr="00B257F7" w:rsidRDefault="009D5DA9">
      <w:pPr>
        <w:rPr>
          <w:sz w:val="24"/>
          <w:szCs w:val="24"/>
        </w:rPr>
      </w:pPr>
    </w:p>
    <w:p w:rsidR="005C4AD2" w:rsidRPr="00B257F7" w:rsidRDefault="005C4AD2">
      <w:pPr>
        <w:rPr>
          <w:sz w:val="24"/>
          <w:szCs w:val="24"/>
        </w:rPr>
      </w:pPr>
    </w:p>
    <w:p w:rsidR="005C4AD2" w:rsidRPr="00B257F7" w:rsidRDefault="005C4AD2">
      <w:pPr>
        <w:rPr>
          <w:sz w:val="24"/>
          <w:szCs w:val="24"/>
        </w:rPr>
      </w:pPr>
    </w:p>
    <w:p w:rsidR="005C4AD2" w:rsidRPr="00B257F7" w:rsidRDefault="005C4AD2">
      <w:pPr>
        <w:rPr>
          <w:sz w:val="24"/>
          <w:szCs w:val="24"/>
        </w:rPr>
      </w:pPr>
    </w:p>
    <w:p w:rsidR="005C4AD2" w:rsidRPr="00B257F7" w:rsidRDefault="005C4AD2">
      <w:pPr>
        <w:rPr>
          <w:sz w:val="24"/>
          <w:szCs w:val="24"/>
        </w:rPr>
      </w:pPr>
    </w:p>
    <w:p w:rsidR="005C4AD2" w:rsidRDefault="005C4AD2"/>
    <w:p w:rsidR="005C4AD2" w:rsidRDefault="005C4AD2"/>
    <w:p w:rsidR="005C4AD2" w:rsidRDefault="005C4AD2"/>
    <w:p w:rsidR="005C4AD2" w:rsidRDefault="005C4AD2"/>
    <w:p w:rsidR="005C4AD2" w:rsidRDefault="005C4AD2"/>
    <w:p w:rsidR="005C4AD2" w:rsidRDefault="005C4AD2"/>
    <w:p w:rsidR="005C4AD2" w:rsidRDefault="005C4AD2"/>
    <w:p w:rsidR="005C4AD2" w:rsidRDefault="005C4AD2"/>
    <w:p w:rsidR="005C4AD2" w:rsidRDefault="005C4AD2"/>
    <w:p w:rsidR="00B257F7" w:rsidRDefault="00B257F7"/>
    <w:p w:rsidR="00F6705A" w:rsidRDefault="00F6705A"/>
    <w:p w:rsidR="00F6705A" w:rsidRDefault="00F6705A"/>
    <w:p w:rsidR="00F6705A" w:rsidRDefault="00F6705A"/>
    <w:p w:rsidR="00F6705A" w:rsidRDefault="00F6705A"/>
    <w:p w:rsidR="005C4AD2" w:rsidRDefault="005C4AD2"/>
    <w:p w:rsidR="00DA273B" w:rsidRDefault="00DA273B"/>
    <w:p w:rsidR="005C4AD2" w:rsidRPr="00D051F3" w:rsidRDefault="005C4AD2" w:rsidP="005C4A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1F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5C4AD2" w:rsidRPr="00D051F3" w:rsidRDefault="005C4AD2" w:rsidP="005C4A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1F3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</w:p>
    <w:p w:rsidR="005C4AD2" w:rsidRPr="00D051F3" w:rsidRDefault="005C4AD2" w:rsidP="005C4A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1F3">
        <w:rPr>
          <w:rFonts w:ascii="Times New Roman" w:hAnsi="Times New Roman" w:cs="Times New Roman"/>
          <w:sz w:val="24"/>
          <w:szCs w:val="24"/>
        </w:rPr>
        <w:t>«Формирование современной городской</w:t>
      </w:r>
    </w:p>
    <w:p w:rsidR="005C4AD2" w:rsidRPr="00D051F3" w:rsidRDefault="005C4AD2" w:rsidP="005C4A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1F3">
        <w:rPr>
          <w:rFonts w:ascii="Times New Roman" w:hAnsi="Times New Roman" w:cs="Times New Roman"/>
          <w:sz w:val="24"/>
          <w:szCs w:val="24"/>
        </w:rPr>
        <w:t xml:space="preserve">среды на территории </w:t>
      </w:r>
      <w:proofErr w:type="gramStart"/>
      <w:r w:rsidRPr="00D051F3">
        <w:rPr>
          <w:rFonts w:ascii="Times New Roman" w:hAnsi="Times New Roman" w:cs="Times New Roman"/>
          <w:sz w:val="24"/>
          <w:szCs w:val="24"/>
        </w:rPr>
        <w:t>Чухломского</w:t>
      </w:r>
      <w:proofErr w:type="gramEnd"/>
    </w:p>
    <w:p w:rsidR="005C4AD2" w:rsidRDefault="005C4AD2" w:rsidP="005C4A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1F3">
        <w:rPr>
          <w:rFonts w:ascii="Times New Roman" w:hAnsi="Times New Roman" w:cs="Times New Roman"/>
          <w:sz w:val="24"/>
          <w:szCs w:val="24"/>
        </w:rPr>
        <w:t>муниципального округа Костромской области</w:t>
      </w:r>
      <w:r w:rsidR="00DA273B">
        <w:rPr>
          <w:rFonts w:ascii="Times New Roman" w:hAnsi="Times New Roman" w:cs="Times New Roman"/>
          <w:sz w:val="24"/>
          <w:szCs w:val="24"/>
        </w:rPr>
        <w:t>»</w:t>
      </w:r>
    </w:p>
    <w:p w:rsidR="005C4AD2" w:rsidRPr="00D051F3" w:rsidRDefault="005C4AD2" w:rsidP="005C4A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4AD2" w:rsidRPr="00D051F3" w:rsidRDefault="005C4AD2" w:rsidP="005C4A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Pr="00D051F3">
        <w:rPr>
          <w:rFonts w:ascii="Times New Roman" w:hAnsi="Times New Roman" w:cs="Times New Roman"/>
          <w:b/>
          <w:sz w:val="24"/>
          <w:szCs w:val="24"/>
        </w:rPr>
        <w:t xml:space="preserve"> мероприятий, </w:t>
      </w:r>
    </w:p>
    <w:p w:rsidR="005C4AD2" w:rsidRPr="00D051F3" w:rsidRDefault="005C4AD2" w:rsidP="005C4A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выполнению</w:t>
      </w:r>
      <w:r w:rsidRPr="00D051F3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5C4AD2" w:rsidRPr="001E34C7" w:rsidRDefault="005C4AD2" w:rsidP="001E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1F3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Чухломского муниципального округа Костромской области</w:t>
      </w:r>
      <w:r w:rsidR="00D13446" w:rsidRPr="00D051F3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tbl>
      <w:tblPr>
        <w:tblStyle w:val="1"/>
        <w:tblpPr w:leftFromText="180" w:rightFromText="180" w:vertAnchor="page" w:horzAnchor="margin" w:tblpXSpec="center" w:tblpY="4755"/>
        <w:tblW w:w="10349" w:type="dxa"/>
        <w:tblLayout w:type="fixed"/>
        <w:tblLook w:val="04A0"/>
      </w:tblPr>
      <w:tblGrid>
        <w:gridCol w:w="1980"/>
        <w:gridCol w:w="1389"/>
        <w:gridCol w:w="1559"/>
        <w:gridCol w:w="709"/>
        <w:gridCol w:w="879"/>
        <w:gridCol w:w="2126"/>
        <w:gridCol w:w="1707"/>
      </w:tblGrid>
      <w:tr w:rsidR="003F1388" w:rsidRPr="004E32F6" w:rsidTr="00EC3EF7">
        <w:trPr>
          <w:trHeight w:val="375"/>
        </w:trPr>
        <w:tc>
          <w:tcPr>
            <w:tcW w:w="1980" w:type="dxa"/>
            <w:vMerge w:val="restart"/>
          </w:tcPr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и источник финансирования</w:t>
            </w:r>
          </w:p>
        </w:tc>
        <w:tc>
          <w:tcPr>
            <w:tcW w:w="4536" w:type="dxa"/>
            <w:gridSpan w:val="4"/>
          </w:tcPr>
          <w:p w:rsidR="003F1388" w:rsidRPr="004E32F6" w:rsidRDefault="003F1388" w:rsidP="003F1388">
            <w:pPr>
              <w:tabs>
                <w:tab w:val="left" w:pos="7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на выполнение мероприятий за счет всех источников ресурсного обеспечения,</w:t>
            </w:r>
            <w:r w:rsidR="00D13446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2126" w:type="dxa"/>
            <w:vMerge w:val="restart"/>
          </w:tcPr>
          <w:p w:rsidR="003F1388" w:rsidRDefault="003F1388" w:rsidP="003F1388">
            <w:pPr>
              <w:tabs>
                <w:tab w:val="left" w:pos="7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1707" w:type="dxa"/>
            <w:vMerge w:val="restart"/>
          </w:tcPr>
          <w:p w:rsidR="003F1388" w:rsidRDefault="003F1388" w:rsidP="003F1388">
            <w:pPr>
              <w:tabs>
                <w:tab w:val="left" w:pos="7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EC3EF7" w:rsidRPr="004E32F6" w:rsidTr="00BB21C8">
        <w:trPr>
          <w:trHeight w:val="881"/>
        </w:trPr>
        <w:tc>
          <w:tcPr>
            <w:tcW w:w="1980" w:type="dxa"/>
            <w:vMerge/>
          </w:tcPr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F1388" w:rsidRPr="004E32F6" w:rsidRDefault="00DA273B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3F1388" w:rsidRPr="004E32F6" w:rsidRDefault="003F1388" w:rsidP="00D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27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F1388" w:rsidRPr="004E32F6" w:rsidRDefault="003F1388" w:rsidP="00D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27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9" w:type="dxa"/>
          </w:tcPr>
          <w:p w:rsidR="003F1388" w:rsidRPr="004E32F6" w:rsidRDefault="00DA273B" w:rsidP="00D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126" w:type="dxa"/>
            <w:vMerge/>
          </w:tcPr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70" w:rsidRPr="004E32F6" w:rsidTr="00BB21C8">
        <w:trPr>
          <w:trHeight w:val="990"/>
        </w:trPr>
        <w:tc>
          <w:tcPr>
            <w:tcW w:w="1980" w:type="dxa"/>
          </w:tcPr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по муниципальной программе, в том числе: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388" w:rsidRPr="004E32F6" w:rsidRDefault="00571F0F" w:rsidP="00BB21C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4 028,767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388" w:rsidRPr="004E32F6" w:rsidRDefault="00571F0F" w:rsidP="00BB21C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4 028,767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F1388" w:rsidRPr="004E32F6" w:rsidRDefault="001C2B90" w:rsidP="001C2B90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D1770" w:rsidRPr="004E32F6" w:rsidTr="00BB21C8">
        <w:trPr>
          <w:trHeight w:val="631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E34C7" w:rsidP="001E34C7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1 854,</w:t>
            </w:r>
            <w:r w:rsidR="003F1388"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C2B90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1 854,</w:t>
            </w: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C2B90" w:rsidP="001E34C7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D1770" w:rsidRPr="004E32F6" w:rsidTr="00BB21C8">
        <w:trPr>
          <w:trHeight w:val="562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Муниципальный бюджет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E34C7" w:rsidP="00571F0F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1 </w:t>
            </w:r>
            <w:r w:rsidR="00571F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878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571F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052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C2B90" w:rsidP="00571F0F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1 </w:t>
            </w:r>
            <w:r w:rsidR="00571F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878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571F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052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C2B90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D1770" w:rsidRPr="004E32F6" w:rsidTr="00BB21C8">
        <w:trPr>
          <w:trHeight w:val="624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Региональный бюджет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1E34C7" w:rsidP="00BB2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232,35</w:t>
            </w:r>
            <w:r w:rsidR="00BB21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1C2B90" w:rsidP="00BB21C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32,35</w:t>
            </w:r>
            <w:r w:rsidR="00BB21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1C2B90" w:rsidP="001E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70" w:rsidRPr="004E32F6" w:rsidTr="00BB21C8">
        <w:trPr>
          <w:trHeight w:val="61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E34C7" w:rsidP="001E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</w:t>
            </w:r>
            <w:r w:rsidR="003F1388" w:rsidRPr="004E32F6"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C2B90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BA58F6" w:rsidRDefault="001C2B90" w:rsidP="001E34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88" w:rsidRPr="004E32F6" w:rsidTr="003F1388">
        <w:trPr>
          <w:trHeight w:val="672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Default="003F1388" w:rsidP="003524B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Ремонт дворовой территории многоквартирного дома</w:t>
            </w:r>
            <w:r w:rsidR="003524B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по адресу: город Чухлома, пер. </w:t>
            </w:r>
            <w:r w:rsidRPr="004E32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Дорожный, дом 7</w:t>
            </w:r>
          </w:p>
        </w:tc>
      </w:tr>
      <w:tr w:rsidR="000D1770" w:rsidRPr="004E32F6" w:rsidTr="00BB21C8">
        <w:trPr>
          <w:trHeight w:val="7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57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F0F">
              <w:rPr>
                <w:rFonts w:ascii="Times New Roman" w:hAnsi="Times New Roman" w:cs="Times New Roman"/>
                <w:sz w:val="24"/>
                <w:szCs w:val="24"/>
              </w:rPr>
              <w:t> 104,180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1C2B90" w:rsidP="0057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71F0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1F0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1C2B90" w:rsidP="00D1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tabs>
                <w:tab w:val="left" w:pos="1134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 и архитектурыадминистрации Чухломского муниципального округа Костромской области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B257F7" w:rsidRDefault="003F1388" w:rsidP="003F1388">
            <w:pPr>
              <w:tabs>
                <w:tab w:val="left" w:pos="1134"/>
              </w:tabs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25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величение числа граждан, обеспеченных комфортн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ыми условиями проживания в МКД.</w:t>
            </w:r>
          </w:p>
          <w:p w:rsidR="003F1388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70" w:rsidRPr="004E32F6" w:rsidTr="00BB21C8">
        <w:trPr>
          <w:trHeight w:val="55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70" w:rsidRPr="004E32F6" w:rsidTr="00BB21C8">
        <w:trPr>
          <w:trHeight w:val="5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Муниципальный бюджет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D13446" w:rsidP="0057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571F0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1F0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C2B90" w:rsidP="00571F0F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571F0F">
              <w:rPr>
                <w:rFonts w:ascii="Times New Roman" w:hAnsi="Times New Roman" w:cs="Times New Roman"/>
                <w:sz w:val="24"/>
                <w:szCs w:val="24"/>
              </w:rPr>
              <w:t>104,180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C2B90" w:rsidP="00D1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70" w:rsidRPr="004E32F6" w:rsidTr="00BB21C8">
        <w:trPr>
          <w:trHeight w:val="3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Региональный бюджет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70" w:rsidRPr="004E32F6" w:rsidTr="00BB21C8">
        <w:trPr>
          <w:trHeight w:val="5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88" w:rsidRPr="004E32F6" w:rsidTr="001C2B90">
        <w:trPr>
          <w:trHeight w:val="334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E43CE3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2. </w:t>
            </w:r>
            <w:r w:rsidR="00E43CE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Комплексное благоустройство территории</w:t>
            </w:r>
            <w:r w:rsidRPr="004E32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«Городской парк</w:t>
            </w:r>
            <w:r w:rsidR="00E43CE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культуры и отдыха» г. Чухлома</w:t>
            </w:r>
          </w:p>
        </w:tc>
      </w:tr>
      <w:tr w:rsidR="000D1770" w:rsidRPr="004E32F6" w:rsidTr="00BB21C8">
        <w:trPr>
          <w:trHeight w:val="3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Всего: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D1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34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  <w:r w:rsidR="00D134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C2B90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C2B90" w:rsidP="00D1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Чухломского муниципального округа Костромской области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5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оздание комфортных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отдыха и досуга жителей.</w:t>
            </w:r>
          </w:p>
        </w:tc>
      </w:tr>
      <w:tr w:rsidR="000D1770" w:rsidRPr="004E32F6" w:rsidTr="00BB21C8">
        <w:trPr>
          <w:trHeight w:val="3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D1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34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  <w:r w:rsidR="00D134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  <w:r w:rsidR="00D1344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C2B90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C2B90" w:rsidP="00D1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70" w:rsidRPr="004E32F6" w:rsidTr="00BB21C8">
        <w:trPr>
          <w:trHeight w:val="25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Муниципальный бюджет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D1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 w:rsidR="00D134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C2B90" w:rsidP="003F138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C2B90" w:rsidP="00D1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70" w:rsidRPr="004E32F6" w:rsidTr="00BB21C8">
        <w:trPr>
          <w:trHeight w:val="40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Региональный </w:t>
            </w: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D13446" w:rsidP="00D1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</w:t>
            </w:r>
            <w:r w:rsidR="003F1388" w:rsidRPr="004E32F6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C2B90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C2B90" w:rsidP="00D1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70" w:rsidRPr="004E32F6" w:rsidTr="00BB21C8">
        <w:trPr>
          <w:trHeight w:val="336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389" w:type="dxa"/>
          </w:tcPr>
          <w:p w:rsidR="003F1388" w:rsidRPr="004E32F6" w:rsidRDefault="003F1388" w:rsidP="003F1388">
            <w:pPr>
              <w:shd w:val="clear" w:color="auto" w:fill="FFFFFF"/>
              <w:spacing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88" w:rsidRPr="004E32F6" w:rsidTr="003F1388">
        <w:trPr>
          <w:trHeight w:val="720"/>
        </w:trPr>
        <w:tc>
          <w:tcPr>
            <w:tcW w:w="1034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Благоустройство территории кладбища и часовни, включая установку ограждения кладбища и часовни в д. </w:t>
            </w:r>
            <w:proofErr w:type="spellStart"/>
            <w:r w:rsidRPr="004E32F6">
              <w:rPr>
                <w:rFonts w:ascii="Times New Roman" w:hAnsi="Times New Roman" w:cs="Times New Roman"/>
                <w:b/>
                <w:sz w:val="24"/>
                <w:szCs w:val="24"/>
              </w:rPr>
              <w:t>Панкратово</w:t>
            </w:r>
            <w:proofErr w:type="spellEnd"/>
            <w:r w:rsidRPr="004E3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ломского муниципального округа (</w:t>
            </w:r>
            <w:r w:rsidRPr="004E32F6">
              <w:rPr>
                <w:rFonts w:ascii="Times New Roman" w:hAnsi="Times New Roman" w:cs="Times New Roman"/>
                <w:b/>
                <w:sz w:val="24"/>
                <w:szCs w:val="24"/>
              </w:rPr>
              <w:t>местные инициативы)</w:t>
            </w:r>
          </w:p>
        </w:tc>
      </w:tr>
      <w:tr w:rsidR="000D1770" w:rsidRPr="004E32F6" w:rsidTr="00BB21C8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D1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="00D134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C2B90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C2B90" w:rsidP="00D1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администрации Чухломского муниципального округа Костромской области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Default="003F1388" w:rsidP="003F1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общей площади благоустроенных территорий</w:t>
            </w:r>
          </w:p>
        </w:tc>
      </w:tr>
      <w:tr w:rsidR="000D1770" w:rsidRPr="004E32F6" w:rsidTr="00BB21C8">
        <w:trPr>
          <w:trHeight w:val="3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1C2B90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D1770" w:rsidRPr="004E32F6" w:rsidTr="00BB21C8">
        <w:trPr>
          <w:trHeight w:val="31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Муниципальный бюджет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E34C7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</w:t>
            </w:r>
            <w:r w:rsidR="003F1388" w:rsidRPr="004E32F6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C2B90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C2B90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D1770" w:rsidRPr="004E32F6" w:rsidTr="00BB21C8">
        <w:trPr>
          <w:trHeight w:val="4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Региональный бюджет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D1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="00D134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C2B90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E32F6" w:rsidRDefault="001C2B90" w:rsidP="00D1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70" w:rsidRPr="004E32F6" w:rsidTr="00BB21C8">
        <w:trPr>
          <w:trHeight w:val="40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tabs>
                <w:tab w:val="left" w:pos="1134"/>
              </w:tabs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1E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1E34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1C2B90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</w:t>
            </w: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88" w:rsidRPr="004E32F6" w:rsidRDefault="001C2B90" w:rsidP="001E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88" w:rsidRPr="004E32F6" w:rsidRDefault="003F1388" w:rsidP="003F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1388" w:rsidRDefault="003F1388" w:rsidP="005C4AD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F0574" w:rsidRDefault="001F0574" w:rsidP="001E34C7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245B7" w:rsidRDefault="00D245B7" w:rsidP="001E34C7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C2B90" w:rsidRDefault="001C2B90" w:rsidP="001E34C7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C2B90" w:rsidRDefault="001C2B90" w:rsidP="001E34C7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72B8D" w:rsidRPr="000B06C4" w:rsidRDefault="00D72B8D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B06C4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D72B8D" w:rsidRPr="000B06C4" w:rsidRDefault="00D72B8D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B06C4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D72B8D" w:rsidRPr="000B06C4" w:rsidRDefault="00D72B8D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B06C4">
        <w:rPr>
          <w:rFonts w:ascii="Times New Roman" w:hAnsi="Times New Roman" w:cs="Times New Roman"/>
          <w:sz w:val="24"/>
          <w:szCs w:val="24"/>
        </w:rPr>
        <w:t>«Формирование современной городской</w:t>
      </w:r>
    </w:p>
    <w:p w:rsidR="00D72B8D" w:rsidRPr="000B06C4" w:rsidRDefault="00D72B8D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B06C4">
        <w:rPr>
          <w:rFonts w:ascii="Times New Roman" w:hAnsi="Times New Roman" w:cs="Times New Roman"/>
          <w:sz w:val="24"/>
          <w:szCs w:val="24"/>
        </w:rPr>
        <w:t xml:space="preserve">среды на территории </w:t>
      </w:r>
      <w:proofErr w:type="gramStart"/>
      <w:r w:rsidRPr="000B06C4">
        <w:rPr>
          <w:rFonts w:ascii="Times New Roman" w:hAnsi="Times New Roman" w:cs="Times New Roman"/>
          <w:sz w:val="24"/>
          <w:szCs w:val="24"/>
        </w:rPr>
        <w:t>Чухломского</w:t>
      </w:r>
      <w:proofErr w:type="gramEnd"/>
    </w:p>
    <w:p w:rsidR="00D72B8D" w:rsidRDefault="00D72B8D" w:rsidP="001C2B90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0B06C4">
        <w:rPr>
          <w:rFonts w:ascii="Times New Roman" w:hAnsi="Times New Roman" w:cs="Times New Roman"/>
          <w:sz w:val="24"/>
          <w:szCs w:val="24"/>
        </w:rPr>
        <w:t>Костромской области»</w:t>
      </w:r>
    </w:p>
    <w:p w:rsidR="00D72B8D" w:rsidRDefault="00D72B8D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72B8D" w:rsidRDefault="00D72B8D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Цели, задачи и целевые показатели муниципальной программы «Формирование современной городской среды на территории Чухломского</w:t>
      </w:r>
    </w:p>
    <w:p w:rsidR="00D72B8D" w:rsidRDefault="00D72B8D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муниципального округа Костромской области»</w:t>
      </w:r>
    </w:p>
    <w:p w:rsidR="00D72B8D" w:rsidRDefault="00D72B8D" w:rsidP="00D72B8D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127"/>
        <w:gridCol w:w="28"/>
        <w:gridCol w:w="1389"/>
        <w:gridCol w:w="29"/>
        <w:gridCol w:w="1672"/>
        <w:gridCol w:w="29"/>
        <w:gridCol w:w="1814"/>
        <w:gridCol w:w="29"/>
        <w:gridCol w:w="1814"/>
      </w:tblGrid>
      <w:tr w:rsidR="00D72B8D" w:rsidRPr="00CB3C80" w:rsidTr="00BB21C8">
        <w:trPr>
          <w:trHeight w:val="388"/>
        </w:trPr>
        <w:tc>
          <w:tcPr>
            <w:tcW w:w="1843" w:type="dxa"/>
            <w:vMerge w:val="restart"/>
            <w:shd w:val="clear" w:color="auto" w:fill="auto"/>
          </w:tcPr>
          <w:p w:rsidR="00D72B8D" w:rsidRPr="00BB21C8" w:rsidRDefault="00D72B8D" w:rsidP="003F3B7A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D72B8D" w:rsidRPr="00BB21C8" w:rsidRDefault="00D72B8D" w:rsidP="003F3B7A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B21C8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BB21C8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72B8D" w:rsidRPr="00BB21C8" w:rsidRDefault="00D72B8D" w:rsidP="003F3B7A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Цели, задачи и целевые показатели программы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D72B8D" w:rsidRPr="00BB21C8" w:rsidRDefault="00D72B8D" w:rsidP="003F3B7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5387" w:type="dxa"/>
            <w:gridSpan w:val="6"/>
            <w:shd w:val="clear" w:color="auto" w:fill="auto"/>
          </w:tcPr>
          <w:p w:rsidR="00D72B8D" w:rsidRPr="00BB21C8" w:rsidRDefault="00D72B8D" w:rsidP="003F3B7A">
            <w:pPr>
              <w:ind w:right="45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Значение целевого показателя</w:t>
            </w:r>
          </w:p>
        </w:tc>
      </w:tr>
      <w:tr w:rsidR="00D72B8D" w:rsidRPr="00CB3C80" w:rsidTr="00BB21C8">
        <w:trPr>
          <w:trHeight w:val="518"/>
        </w:trPr>
        <w:tc>
          <w:tcPr>
            <w:tcW w:w="1843" w:type="dxa"/>
            <w:vMerge/>
            <w:shd w:val="clear" w:color="auto" w:fill="auto"/>
          </w:tcPr>
          <w:p w:rsidR="00D72B8D" w:rsidRPr="00BB21C8" w:rsidRDefault="00D72B8D" w:rsidP="003F3B7A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72B8D" w:rsidRPr="00BB21C8" w:rsidRDefault="00D72B8D" w:rsidP="003F3B7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D72B8D" w:rsidRPr="00BB21C8" w:rsidRDefault="00D72B8D" w:rsidP="003F3B7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72B8D" w:rsidRPr="00BB21C8" w:rsidRDefault="00D72B8D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2026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72B8D" w:rsidRPr="00BB21C8" w:rsidRDefault="00D72B8D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2027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72B8D" w:rsidRPr="00BB21C8" w:rsidRDefault="00D72B8D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2028</w:t>
            </w:r>
          </w:p>
        </w:tc>
      </w:tr>
      <w:tr w:rsidR="00A04598" w:rsidRPr="00CB3C80" w:rsidTr="00BB21C8">
        <w:trPr>
          <w:trHeight w:val="474"/>
        </w:trPr>
        <w:tc>
          <w:tcPr>
            <w:tcW w:w="10774" w:type="dxa"/>
            <w:gridSpan w:val="10"/>
            <w:shd w:val="clear" w:color="auto" w:fill="auto"/>
          </w:tcPr>
          <w:p w:rsidR="00A04598" w:rsidRPr="00BB21C8" w:rsidRDefault="00A04598" w:rsidP="003F3B7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b/>
                <w:u w:val="single"/>
                <w:lang w:eastAsia="ru-RU"/>
              </w:rPr>
              <w:t>Цель:</w:t>
            </w:r>
            <w:r w:rsidRPr="00BB21C8">
              <w:rPr>
                <w:rFonts w:ascii="Times New Roman" w:hAnsi="Times New Roman" w:cs="Times New Roman"/>
              </w:rPr>
              <w:t>Повышение качества и комфорта городской среды на территории города Чухлома Чухломского муниципального округа Костромской области</w:t>
            </w:r>
          </w:p>
        </w:tc>
      </w:tr>
      <w:tr w:rsidR="00A04598" w:rsidRPr="00CB3C80" w:rsidTr="00BB21C8">
        <w:trPr>
          <w:trHeight w:val="597"/>
        </w:trPr>
        <w:tc>
          <w:tcPr>
            <w:tcW w:w="10774" w:type="dxa"/>
            <w:gridSpan w:val="10"/>
            <w:shd w:val="clear" w:color="auto" w:fill="auto"/>
          </w:tcPr>
          <w:p w:rsidR="00A04598" w:rsidRPr="00BB21C8" w:rsidRDefault="00A04598" w:rsidP="003F3B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b/>
                <w:u w:val="single"/>
                <w:lang w:eastAsia="ru-RU"/>
              </w:rPr>
              <w:t>Задача 1</w:t>
            </w:r>
            <w:r w:rsidRPr="00BB21C8">
              <w:rPr>
                <w:rFonts w:ascii="Times New Roman" w:hAnsi="Times New Roman" w:cs="Times New Roman"/>
                <w:u w:val="single"/>
                <w:lang w:eastAsia="ru-RU"/>
              </w:rPr>
              <w:t>.</w:t>
            </w:r>
            <w:r w:rsidRPr="00BB21C8">
              <w:rPr>
                <w:rFonts w:ascii="Times New Roman" w:hAnsi="Times New Roman" w:cs="Times New Roman"/>
              </w:rPr>
              <w:t>Привлечение населения к участию в благоустройстве дворовых территорий МКД Чухломского муниципального округа Костромской области</w:t>
            </w:r>
          </w:p>
        </w:tc>
      </w:tr>
      <w:tr w:rsidR="00A04598" w:rsidRPr="00CB3C80" w:rsidTr="00BB21C8">
        <w:trPr>
          <w:trHeight w:val="1496"/>
        </w:trPr>
        <w:tc>
          <w:tcPr>
            <w:tcW w:w="3970" w:type="dxa"/>
            <w:gridSpan w:val="2"/>
            <w:shd w:val="clear" w:color="auto" w:fill="auto"/>
          </w:tcPr>
          <w:p w:rsidR="00A04598" w:rsidRPr="00BB21C8" w:rsidRDefault="00A04598" w:rsidP="003F3B7A">
            <w:pPr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 w:rsidRPr="00BB21C8">
              <w:rPr>
                <w:rFonts w:ascii="Times New Roman" w:hAnsi="Times New Roman" w:cs="Times New Roman"/>
                <w:b/>
                <w:u w:val="single"/>
                <w:lang w:eastAsia="ru-RU"/>
              </w:rPr>
              <w:t>Целевой показатель 1.1</w:t>
            </w:r>
          </w:p>
          <w:p w:rsidR="00A04598" w:rsidRPr="00BB21C8" w:rsidRDefault="00A04598" w:rsidP="003F3B7A">
            <w:pPr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</w:rPr>
              <w:t>Количество дворовых территорий города Чухлома приведенных в нормативное состояние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598" w:rsidRPr="00BB21C8" w:rsidRDefault="001C2B90" w:rsidP="001C2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0" w:rsidRPr="00BB21C8" w:rsidRDefault="001C2B90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04598" w:rsidRPr="00BB21C8" w:rsidRDefault="001C2B90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A04598" w:rsidRPr="00BB21C8" w:rsidRDefault="00A04598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98" w:rsidRPr="00BB21C8" w:rsidRDefault="00A04598" w:rsidP="003F3B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2B90" w:rsidRPr="00BB21C8" w:rsidRDefault="001C2B90" w:rsidP="001C2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2B90" w:rsidRPr="00BB21C8" w:rsidRDefault="001C2B90" w:rsidP="001C2B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0</w:t>
            </w:r>
          </w:p>
          <w:p w:rsidR="001C2B90" w:rsidRPr="00BB21C8" w:rsidRDefault="001C2B90" w:rsidP="001C2B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B90" w:rsidRPr="00BB21C8" w:rsidRDefault="001C2B90" w:rsidP="001C2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2B90" w:rsidRPr="00BB21C8" w:rsidRDefault="001C2B90" w:rsidP="001C2B9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04598" w:rsidRPr="00BB21C8" w:rsidRDefault="001C2B90" w:rsidP="001C2B9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A04598" w:rsidRPr="00CB3C80" w:rsidTr="00BB21C8">
        <w:trPr>
          <w:trHeight w:val="695"/>
        </w:trPr>
        <w:tc>
          <w:tcPr>
            <w:tcW w:w="10774" w:type="dxa"/>
            <w:gridSpan w:val="10"/>
            <w:shd w:val="clear" w:color="auto" w:fill="auto"/>
          </w:tcPr>
          <w:p w:rsidR="00A04598" w:rsidRPr="00BB21C8" w:rsidRDefault="00A04598" w:rsidP="003F3B7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21C8">
              <w:rPr>
                <w:rFonts w:ascii="Times New Roman" w:hAnsi="Times New Roman" w:cs="Times New Roman"/>
                <w:b/>
                <w:u w:val="single"/>
                <w:lang w:eastAsia="ru-RU"/>
              </w:rPr>
              <w:t>Задача 2.</w:t>
            </w:r>
            <w:r w:rsidRPr="00BB21C8">
              <w:rPr>
                <w:rFonts w:ascii="Times New Roman" w:hAnsi="Times New Roman" w:cs="Times New Roman"/>
              </w:rPr>
              <w:t>Повышение уровня благоустройства дворовых территорий многоквартирных домов города Чухлома Чухломского муниципального округа</w:t>
            </w:r>
          </w:p>
        </w:tc>
      </w:tr>
      <w:tr w:rsidR="001F0574" w:rsidRPr="00CB3C80" w:rsidTr="00BB21C8">
        <w:trPr>
          <w:trHeight w:val="1010"/>
        </w:trPr>
        <w:tc>
          <w:tcPr>
            <w:tcW w:w="39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F0574" w:rsidRPr="00BB21C8" w:rsidRDefault="001F0574" w:rsidP="003F3B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 w:rsidRPr="00BB21C8">
              <w:rPr>
                <w:rFonts w:ascii="Times New Roman" w:hAnsi="Times New Roman" w:cs="Times New Roman"/>
                <w:b/>
                <w:u w:val="single"/>
                <w:lang w:eastAsia="ru-RU"/>
              </w:rPr>
              <w:t>Целевой показатель 2.1</w:t>
            </w:r>
          </w:p>
          <w:p w:rsidR="001F0574" w:rsidRPr="00BB21C8" w:rsidRDefault="001F0574" w:rsidP="003F3B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</w:rPr>
              <w:t>Площадь благоустроенных дворовых территорий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0574" w:rsidRPr="00BB21C8" w:rsidRDefault="001F0574" w:rsidP="001C2B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  <w:p w:rsidR="001F0574" w:rsidRPr="00BB21C8" w:rsidRDefault="001F0574" w:rsidP="003F3B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м</w:t>
            </w:r>
            <w:proofErr w:type="gramStart"/>
            <w:r w:rsidRPr="00BB21C8"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  <w:p w:rsidR="001F0574" w:rsidRPr="00BB21C8" w:rsidRDefault="001F0574" w:rsidP="003F3B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0574" w:rsidRPr="00BB21C8" w:rsidRDefault="001F0574" w:rsidP="001C2B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  <w:p w:rsidR="001F0574" w:rsidRPr="00BB21C8" w:rsidRDefault="001F0574" w:rsidP="003F3B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1670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0574" w:rsidRPr="00BB21C8" w:rsidRDefault="001F0574" w:rsidP="001C2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F0574" w:rsidRPr="00BB21C8" w:rsidRDefault="001F0574" w:rsidP="001C2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1F0574" w:rsidRPr="00BB21C8" w:rsidRDefault="001F0574" w:rsidP="003F3B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  <w:p w:rsidR="001F0574" w:rsidRPr="00BB21C8" w:rsidRDefault="001F0574" w:rsidP="001C2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1F0574" w:rsidRPr="00CB3C80" w:rsidTr="00BB21C8">
        <w:trPr>
          <w:trHeight w:val="659"/>
        </w:trPr>
        <w:tc>
          <w:tcPr>
            <w:tcW w:w="1077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574" w:rsidRPr="00BB21C8" w:rsidRDefault="001F0574" w:rsidP="003F3B7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b/>
                <w:u w:val="single"/>
                <w:lang w:eastAsia="ru-RU"/>
              </w:rPr>
              <w:t>Задача 3.</w:t>
            </w:r>
            <w:r w:rsidRPr="00BB21C8">
              <w:rPr>
                <w:rFonts w:ascii="Times New Roman" w:hAnsi="Times New Roman" w:cs="Times New Roman"/>
                <w:lang w:eastAsia="ru-RU"/>
              </w:rPr>
              <w:t xml:space="preserve"> Повышение уровня вовлеченности заинтересованных граждан, организаций в реализацию мероприятий по благоустройству территорий муниципального образования</w:t>
            </w:r>
          </w:p>
        </w:tc>
      </w:tr>
      <w:tr w:rsidR="001F0574" w:rsidRPr="00CB3C80" w:rsidTr="00BB21C8">
        <w:trPr>
          <w:trHeight w:val="1407"/>
        </w:trPr>
        <w:tc>
          <w:tcPr>
            <w:tcW w:w="39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574" w:rsidRPr="00BB21C8" w:rsidRDefault="001F0574" w:rsidP="003F3B7A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BB21C8">
              <w:rPr>
                <w:rFonts w:ascii="Times New Roman" w:hAnsi="Times New Roman" w:cs="Times New Roman"/>
                <w:b/>
                <w:u w:val="single"/>
                <w:lang w:eastAsia="ru-RU"/>
              </w:rPr>
              <w:t>Целевой показатель 3</w:t>
            </w:r>
            <w:r w:rsidRPr="00BB21C8">
              <w:rPr>
                <w:rFonts w:ascii="Times New Roman" w:hAnsi="Times New Roman" w:cs="Times New Roman"/>
                <w:b/>
                <w:lang w:eastAsia="ru-RU"/>
              </w:rPr>
              <w:t>.1</w:t>
            </w:r>
          </w:p>
          <w:p w:rsidR="001F0574" w:rsidRPr="00BB21C8" w:rsidRDefault="001F0574" w:rsidP="003F3B7A">
            <w:pPr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BB21C8">
              <w:rPr>
                <w:rFonts w:ascii="Times New Roman" w:hAnsi="Times New Roman" w:cs="Times New Roman"/>
              </w:rPr>
              <w:t>проживающих</w:t>
            </w:r>
            <w:proofErr w:type="gramEnd"/>
            <w:r w:rsidRPr="00BB21C8">
              <w:rPr>
                <w:rFonts w:ascii="Times New Roman" w:hAnsi="Times New Roman" w:cs="Times New Roman"/>
              </w:rPr>
              <w:t xml:space="preserve"> на благоустроенной дворовой территории  МКД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574" w:rsidRPr="00BB21C8" w:rsidRDefault="001F0574" w:rsidP="001C2B9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F0574" w:rsidRPr="00BB21C8" w:rsidRDefault="001F0574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чел.</w:t>
            </w:r>
          </w:p>
          <w:p w:rsidR="001F0574" w:rsidRPr="00BB21C8" w:rsidRDefault="001F0574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574" w:rsidRPr="00BB21C8" w:rsidRDefault="001F0574" w:rsidP="001C2B9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F0574" w:rsidRPr="00BB21C8" w:rsidRDefault="001F0574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12</w:t>
            </w:r>
          </w:p>
          <w:p w:rsidR="001F0574" w:rsidRPr="00BB21C8" w:rsidRDefault="001F0574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574" w:rsidRPr="00BB21C8" w:rsidRDefault="001F0574" w:rsidP="001C2B9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F0574" w:rsidRPr="00BB21C8" w:rsidRDefault="001F0574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0</w:t>
            </w:r>
          </w:p>
          <w:p w:rsidR="001F0574" w:rsidRPr="00BB21C8" w:rsidRDefault="001F0574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574" w:rsidRPr="00BB21C8" w:rsidRDefault="001F0574" w:rsidP="001C2B9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F0574" w:rsidRPr="00BB21C8" w:rsidRDefault="001F0574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0</w:t>
            </w:r>
          </w:p>
          <w:p w:rsidR="001F0574" w:rsidRPr="00BB21C8" w:rsidRDefault="001F0574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72B8D" w:rsidRPr="00CB3C80" w:rsidTr="00BB21C8">
        <w:trPr>
          <w:trHeight w:val="597"/>
        </w:trPr>
        <w:tc>
          <w:tcPr>
            <w:tcW w:w="39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B8D" w:rsidRPr="00BB21C8" w:rsidRDefault="00D72B8D" w:rsidP="003F3B7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B21C8">
              <w:rPr>
                <w:rFonts w:ascii="Times New Roman" w:hAnsi="Times New Roman" w:cs="Times New Roman"/>
                <w:b/>
                <w:u w:val="single"/>
              </w:rPr>
              <w:t>Целевой показатель 3.2</w:t>
            </w:r>
          </w:p>
          <w:p w:rsidR="00D72B8D" w:rsidRPr="00BB21C8" w:rsidRDefault="00D72B8D" w:rsidP="003F3B7A">
            <w:pPr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BB21C8">
              <w:rPr>
                <w:rFonts w:ascii="Times New Roman" w:hAnsi="Times New Roman" w:cs="Times New Roman"/>
              </w:rPr>
              <w:t xml:space="preserve">Площадь благоустройства территории кладбища и часовни, включая установку ограждения кладбища и часовни в д. </w:t>
            </w:r>
            <w:proofErr w:type="spellStart"/>
            <w:r w:rsidRPr="00BB21C8">
              <w:rPr>
                <w:rFonts w:ascii="Times New Roman" w:hAnsi="Times New Roman" w:cs="Times New Roman"/>
              </w:rPr>
              <w:t>Панкратово</w:t>
            </w:r>
            <w:proofErr w:type="spellEnd"/>
            <w:r w:rsidRPr="00BB21C8">
              <w:rPr>
                <w:rFonts w:ascii="Times New Roman" w:hAnsi="Times New Roman" w:cs="Times New Roman"/>
              </w:rPr>
              <w:t xml:space="preserve"> Чухломского муниципального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B8D" w:rsidRPr="00BB21C8" w:rsidRDefault="00D72B8D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2B90" w:rsidRPr="00BB21C8" w:rsidRDefault="001C2B90" w:rsidP="001C2B9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72B8D" w:rsidRPr="00BB21C8" w:rsidRDefault="00D72B8D" w:rsidP="001C2B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B8D" w:rsidRPr="00BB21C8" w:rsidRDefault="00D72B8D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72B8D" w:rsidRPr="00BB21C8" w:rsidRDefault="00D72B8D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72B8D" w:rsidRPr="00BB21C8" w:rsidRDefault="00D72B8D" w:rsidP="001C2B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0, 25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B8D" w:rsidRPr="00BB21C8" w:rsidRDefault="00D72B8D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72B8D" w:rsidRPr="00BB21C8" w:rsidRDefault="00D72B8D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72B8D" w:rsidRPr="00BB21C8" w:rsidRDefault="00D72B8D" w:rsidP="001C2B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B8D" w:rsidRPr="00BB21C8" w:rsidRDefault="00D72B8D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72B8D" w:rsidRPr="00BB21C8" w:rsidRDefault="00D72B8D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72B8D" w:rsidRPr="00BB21C8" w:rsidRDefault="00D72B8D" w:rsidP="001C2B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D72B8D" w:rsidRPr="00CB3C80" w:rsidTr="00BB21C8">
        <w:trPr>
          <w:trHeight w:val="441"/>
        </w:trPr>
        <w:tc>
          <w:tcPr>
            <w:tcW w:w="1077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B8D" w:rsidRPr="00BB21C8" w:rsidRDefault="00D72B8D" w:rsidP="003F3B7A">
            <w:pPr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b/>
                <w:lang w:eastAsia="ru-RU"/>
              </w:rPr>
              <w:t>Задача 4.</w:t>
            </w:r>
            <w:r w:rsidRPr="00BB21C8">
              <w:rPr>
                <w:rFonts w:ascii="Times New Roman" w:hAnsi="Times New Roman" w:cs="Times New Roman"/>
              </w:rPr>
              <w:t>Повышение уровня благоустройства исторической части центра города Чухлома</w:t>
            </w:r>
          </w:p>
        </w:tc>
      </w:tr>
      <w:tr w:rsidR="00D72B8D" w:rsidTr="00BB21C8">
        <w:trPr>
          <w:trHeight w:val="601"/>
        </w:trPr>
        <w:tc>
          <w:tcPr>
            <w:tcW w:w="39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B8D" w:rsidRPr="00BB21C8" w:rsidRDefault="00D72B8D" w:rsidP="003F3B7A">
            <w:pPr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 w:rsidRPr="00BB21C8">
              <w:rPr>
                <w:rFonts w:ascii="Times New Roman" w:hAnsi="Times New Roman" w:cs="Times New Roman"/>
                <w:b/>
                <w:u w:val="single"/>
                <w:lang w:eastAsia="ru-RU"/>
              </w:rPr>
              <w:t>Целевой показатель 4.1</w:t>
            </w:r>
          </w:p>
          <w:p w:rsidR="00D72B8D" w:rsidRPr="00BB21C8" w:rsidRDefault="00D72B8D" w:rsidP="003F3B7A">
            <w:pPr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BB21C8">
              <w:rPr>
                <w:rFonts w:ascii="Times New Roman" w:hAnsi="Times New Roman" w:cs="Times New Roman"/>
              </w:rPr>
              <w:t xml:space="preserve">Площадь благоустроенных общественных территорий 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B8D" w:rsidRPr="00BB21C8" w:rsidRDefault="00D72B8D" w:rsidP="001C2B9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72B8D" w:rsidRPr="00BB21C8" w:rsidRDefault="00D72B8D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B8D" w:rsidRPr="00BB21C8" w:rsidRDefault="00D72B8D" w:rsidP="001C2B9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72B8D" w:rsidRPr="00BB21C8" w:rsidRDefault="00D72B8D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1, 9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B8D" w:rsidRPr="00BB21C8" w:rsidRDefault="00D72B8D" w:rsidP="001C2B9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72B8D" w:rsidRPr="00BB21C8" w:rsidRDefault="00D72B8D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B8D" w:rsidRPr="00BB21C8" w:rsidRDefault="00D72B8D" w:rsidP="001C2B9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72B8D" w:rsidRPr="00BB21C8" w:rsidRDefault="00D72B8D" w:rsidP="003F3B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21C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5C4AD2" w:rsidRDefault="005C4AD2" w:rsidP="002C2759"/>
    <w:sectPr w:rsidR="005C4AD2" w:rsidSect="00CA3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02161"/>
    <w:multiLevelType w:val="multilevel"/>
    <w:tmpl w:val="7B6A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006CE9"/>
    <w:multiLevelType w:val="multilevel"/>
    <w:tmpl w:val="0E74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F7521C"/>
    <w:multiLevelType w:val="multilevel"/>
    <w:tmpl w:val="AB6A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59E"/>
    <w:rsid w:val="00055774"/>
    <w:rsid w:val="00067144"/>
    <w:rsid w:val="0007129D"/>
    <w:rsid w:val="00090FDA"/>
    <w:rsid w:val="000A0B4E"/>
    <w:rsid w:val="000A60F2"/>
    <w:rsid w:val="000C798A"/>
    <w:rsid w:val="000D163E"/>
    <w:rsid w:val="000D1770"/>
    <w:rsid w:val="000E1217"/>
    <w:rsid w:val="000E4BDB"/>
    <w:rsid w:val="000F41F2"/>
    <w:rsid w:val="001025D8"/>
    <w:rsid w:val="00135ABB"/>
    <w:rsid w:val="001460F4"/>
    <w:rsid w:val="00156367"/>
    <w:rsid w:val="0016726C"/>
    <w:rsid w:val="001744DF"/>
    <w:rsid w:val="00183516"/>
    <w:rsid w:val="00197125"/>
    <w:rsid w:val="001A5979"/>
    <w:rsid w:val="001C2B90"/>
    <w:rsid w:val="001D0725"/>
    <w:rsid w:val="001E34C7"/>
    <w:rsid w:val="001E5357"/>
    <w:rsid w:val="001F0574"/>
    <w:rsid w:val="0028213B"/>
    <w:rsid w:val="00286DDD"/>
    <w:rsid w:val="002A3B5A"/>
    <w:rsid w:val="002B76D0"/>
    <w:rsid w:val="002C2759"/>
    <w:rsid w:val="002C4DEB"/>
    <w:rsid w:val="002D4E3D"/>
    <w:rsid w:val="002D7B6A"/>
    <w:rsid w:val="002E729E"/>
    <w:rsid w:val="002F5118"/>
    <w:rsid w:val="00322C3E"/>
    <w:rsid w:val="00325339"/>
    <w:rsid w:val="003255FC"/>
    <w:rsid w:val="00341631"/>
    <w:rsid w:val="003524B8"/>
    <w:rsid w:val="00354FF1"/>
    <w:rsid w:val="00357A88"/>
    <w:rsid w:val="0036195F"/>
    <w:rsid w:val="003650C8"/>
    <w:rsid w:val="003B1B97"/>
    <w:rsid w:val="003B5AD9"/>
    <w:rsid w:val="003D49C5"/>
    <w:rsid w:val="003F1388"/>
    <w:rsid w:val="003F3B7A"/>
    <w:rsid w:val="0040762A"/>
    <w:rsid w:val="00407D77"/>
    <w:rsid w:val="00421378"/>
    <w:rsid w:val="00464747"/>
    <w:rsid w:val="00464C46"/>
    <w:rsid w:val="0046559E"/>
    <w:rsid w:val="00472B81"/>
    <w:rsid w:val="00484488"/>
    <w:rsid w:val="004D27AF"/>
    <w:rsid w:val="004D4F39"/>
    <w:rsid w:val="004F63C5"/>
    <w:rsid w:val="005022C5"/>
    <w:rsid w:val="005159D1"/>
    <w:rsid w:val="00524C82"/>
    <w:rsid w:val="00532B3E"/>
    <w:rsid w:val="005425A5"/>
    <w:rsid w:val="0054759A"/>
    <w:rsid w:val="005544FA"/>
    <w:rsid w:val="00571F0F"/>
    <w:rsid w:val="00582B56"/>
    <w:rsid w:val="005A0675"/>
    <w:rsid w:val="005A7FB0"/>
    <w:rsid w:val="005B083D"/>
    <w:rsid w:val="005B4697"/>
    <w:rsid w:val="005C4AD2"/>
    <w:rsid w:val="005D70AF"/>
    <w:rsid w:val="005D7738"/>
    <w:rsid w:val="00611027"/>
    <w:rsid w:val="00611C7E"/>
    <w:rsid w:val="0064246A"/>
    <w:rsid w:val="006504E8"/>
    <w:rsid w:val="00655C63"/>
    <w:rsid w:val="00686A0E"/>
    <w:rsid w:val="00692B8F"/>
    <w:rsid w:val="006B181B"/>
    <w:rsid w:val="006E50AE"/>
    <w:rsid w:val="00710671"/>
    <w:rsid w:val="0071443E"/>
    <w:rsid w:val="00745765"/>
    <w:rsid w:val="007477FA"/>
    <w:rsid w:val="007504C2"/>
    <w:rsid w:val="00754E2D"/>
    <w:rsid w:val="00756D04"/>
    <w:rsid w:val="00783277"/>
    <w:rsid w:val="00786E3A"/>
    <w:rsid w:val="00787DE3"/>
    <w:rsid w:val="007C0178"/>
    <w:rsid w:val="007C48B2"/>
    <w:rsid w:val="00800E58"/>
    <w:rsid w:val="00831087"/>
    <w:rsid w:val="00832482"/>
    <w:rsid w:val="00833387"/>
    <w:rsid w:val="0085259C"/>
    <w:rsid w:val="008747CD"/>
    <w:rsid w:val="00876DC3"/>
    <w:rsid w:val="008A6A21"/>
    <w:rsid w:val="008C1A76"/>
    <w:rsid w:val="008D0480"/>
    <w:rsid w:val="008D10FB"/>
    <w:rsid w:val="008D3451"/>
    <w:rsid w:val="008D629C"/>
    <w:rsid w:val="008E5B1A"/>
    <w:rsid w:val="009279B9"/>
    <w:rsid w:val="00937A71"/>
    <w:rsid w:val="00946DDC"/>
    <w:rsid w:val="00963DD5"/>
    <w:rsid w:val="00977156"/>
    <w:rsid w:val="00983063"/>
    <w:rsid w:val="009A6F67"/>
    <w:rsid w:val="009C294A"/>
    <w:rsid w:val="009C6E61"/>
    <w:rsid w:val="009D5DA9"/>
    <w:rsid w:val="009E1E9A"/>
    <w:rsid w:val="00A04598"/>
    <w:rsid w:val="00A06F2B"/>
    <w:rsid w:val="00A11A2B"/>
    <w:rsid w:val="00A15A8A"/>
    <w:rsid w:val="00A17B22"/>
    <w:rsid w:val="00A24B0D"/>
    <w:rsid w:val="00A30D0B"/>
    <w:rsid w:val="00A529C0"/>
    <w:rsid w:val="00A60413"/>
    <w:rsid w:val="00A6244A"/>
    <w:rsid w:val="00AA757B"/>
    <w:rsid w:val="00B051C2"/>
    <w:rsid w:val="00B13171"/>
    <w:rsid w:val="00B1373A"/>
    <w:rsid w:val="00B257F7"/>
    <w:rsid w:val="00B32BF5"/>
    <w:rsid w:val="00B452FE"/>
    <w:rsid w:val="00B61257"/>
    <w:rsid w:val="00B624D6"/>
    <w:rsid w:val="00B66432"/>
    <w:rsid w:val="00B83C47"/>
    <w:rsid w:val="00BA15ED"/>
    <w:rsid w:val="00BA1E92"/>
    <w:rsid w:val="00BB21C8"/>
    <w:rsid w:val="00BD019C"/>
    <w:rsid w:val="00C15BB5"/>
    <w:rsid w:val="00C31D6B"/>
    <w:rsid w:val="00C33E18"/>
    <w:rsid w:val="00C7057C"/>
    <w:rsid w:val="00C96C93"/>
    <w:rsid w:val="00CA3940"/>
    <w:rsid w:val="00CD0746"/>
    <w:rsid w:val="00CE7303"/>
    <w:rsid w:val="00CF139B"/>
    <w:rsid w:val="00D13446"/>
    <w:rsid w:val="00D245B7"/>
    <w:rsid w:val="00D24E81"/>
    <w:rsid w:val="00D27A84"/>
    <w:rsid w:val="00D72B8D"/>
    <w:rsid w:val="00D85F95"/>
    <w:rsid w:val="00DA1373"/>
    <w:rsid w:val="00DA273B"/>
    <w:rsid w:val="00DF5983"/>
    <w:rsid w:val="00E22AA6"/>
    <w:rsid w:val="00E43CE3"/>
    <w:rsid w:val="00E80627"/>
    <w:rsid w:val="00E96B57"/>
    <w:rsid w:val="00EB0A0D"/>
    <w:rsid w:val="00EC3EF7"/>
    <w:rsid w:val="00ED1586"/>
    <w:rsid w:val="00F32292"/>
    <w:rsid w:val="00F40118"/>
    <w:rsid w:val="00F6705A"/>
    <w:rsid w:val="00F973A3"/>
    <w:rsid w:val="00FD51AA"/>
    <w:rsid w:val="00FF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7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7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7DF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40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354FF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">
    <w:name w:val="Сетка таблицы1"/>
    <w:basedOn w:val="a1"/>
    <w:next w:val="a6"/>
    <w:uiPriority w:val="39"/>
    <w:rsid w:val="005C4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C4A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6632F-DDA0-4719-AB87-38A533A1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9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cp:lastPrinted>2026-04-21T10:22:00Z</cp:lastPrinted>
  <dcterms:created xsi:type="dcterms:W3CDTF">2025-12-18T11:32:00Z</dcterms:created>
  <dcterms:modified xsi:type="dcterms:W3CDTF">2026-04-22T13:45:00Z</dcterms:modified>
</cp:coreProperties>
</file>